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23" w:rsidRPr="00F95B16" w:rsidRDefault="003916E6" w:rsidP="00F95B16">
      <w:pPr>
        <w:jc w:val="center"/>
        <w:rPr>
          <w:b/>
          <w:sz w:val="32"/>
          <w:szCs w:val="32"/>
        </w:rPr>
      </w:pPr>
      <w:r w:rsidRPr="004C3A23">
        <w:rPr>
          <w:b/>
          <w:sz w:val="32"/>
          <w:szCs w:val="32"/>
        </w:rPr>
        <w:t>I JOHN IS</w:t>
      </w:r>
      <w:r w:rsidR="00163A88" w:rsidRPr="004C3A23">
        <w:rPr>
          <w:b/>
          <w:sz w:val="32"/>
          <w:szCs w:val="32"/>
        </w:rPr>
        <w:t xml:space="preserve"> WRITTEN TO BELIEVERS!</w:t>
      </w:r>
    </w:p>
    <w:p w:rsidR="00362246" w:rsidRPr="00362246" w:rsidRDefault="00362246" w:rsidP="00163A88">
      <w:pPr>
        <w:jc w:val="center"/>
        <w:rPr>
          <w:sz w:val="28"/>
        </w:rPr>
      </w:pPr>
      <w:r w:rsidRPr="00362246">
        <w:rPr>
          <w:sz w:val="28"/>
        </w:rPr>
        <w:t xml:space="preserve">John is NOT trying to win unbelievers to Christ (John 20:31), or help people discern if they are truly saved (I John </w:t>
      </w:r>
      <w:r>
        <w:rPr>
          <w:sz w:val="28"/>
        </w:rPr>
        <w:t xml:space="preserve">2:12, 20-21; 3:1-2; 4:4; </w:t>
      </w:r>
      <w:r w:rsidRPr="00362246">
        <w:rPr>
          <w:sz w:val="28"/>
        </w:rPr>
        <w:t>5:13)</w:t>
      </w:r>
      <w:r>
        <w:rPr>
          <w:sz w:val="28"/>
        </w:rPr>
        <w:t xml:space="preserve">! John’s purpose is to encourage and guide </w:t>
      </w:r>
      <w:r w:rsidRPr="00362246">
        <w:rPr>
          <w:b/>
          <w:sz w:val="28"/>
          <w:u w:val="single"/>
        </w:rPr>
        <w:t>BELIEVERS</w:t>
      </w:r>
      <w:r>
        <w:rPr>
          <w:sz w:val="28"/>
        </w:rPr>
        <w:t xml:space="preserve"> into the </w:t>
      </w:r>
      <w:r w:rsidRPr="00362246">
        <w:rPr>
          <w:b/>
          <w:sz w:val="28"/>
        </w:rPr>
        <w:t>FULLEST EXPERIENCE of FELLOW</w:t>
      </w:r>
      <w:r w:rsidR="004C3A23">
        <w:rPr>
          <w:b/>
          <w:sz w:val="28"/>
        </w:rPr>
        <w:t>SHIP WITH THE LORD JESUS CHRIST.</w:t>
      </w:r>
    </w:p>
    <w:p w:rsidR="00163A88" w:rsidRDefault="00163A88" w:rsidP="00163A88">
      <w:pPr>
        <w:ind w:left="720"/>
        <w:jc w:val="center"/>
        <w:rPr>
          <w:b/>
          <w:sz w:val="28"/>
        </w:rPr>
      </w:pPr>
    </w:p>
    <w:p w:rsidR="00163A88" w:rsidRPr="00362246" w:rsidRDefault="00362246" w:rsidP="00362246">
      <w:pPr>
        <w:ind w:left="288"/>
        <w:rPr>
          <w:b/>
          <w:sz w:val="28"/>
        </w:rPr>
      </w:pPr>
      <w:r>
        <w:rPr>
          <w:b/>
          <w:sz w:val="28"/>
        </w:rPr>
        <w:t>I John 1:3 His purpose is FELLOWSHIP! True fellowship</w:t>
      </w:r>
      <w:r w:rsidR="008854B7">
        <w:rPr>
          <w:b/>
          <w:sz w:val="28"/>
        </w:rPr>
        <w:t xml:space="preserve"> is something that is </w:t>
      </w:r>
      <w:r w:rsidR="00163A88" w:rsidRPr="000F1705">
        <w:rPr>
          <w:b/>
          <w:sz w:val="28"/>
        </w:rPr>
        <w:t>only poss</w:t>
      </w:r>
      <w:r w:rsidR="008854B7">
        <w:rPr>
          <w:b/>
          <w:sz w:val="28"/>
        </w:rPr>
        <w:t>ible</w:t>
      </w:r>
      <w:r w:rsidR="00163A88" w:rsidRPr="000F1705">
        <w:rPr>
          <w:b/>
          <w:sz w:val="28"/>
        </w:rPr>
        <w:t xml:space="preserve"> for bel</w:t>
      </w:r>
      <w:r w:rsidR="00163A88">
        <w:rPr>
          <w:b/>
          <w:sz w:val="28"/>
        </w:rPr>
        <w:t>ievers</w:t>
      </w:r>
      <w:r w:rsidR="00163A88" w:rsidRPr="000F1705">
        <w:rPr>
          <w:b/>
          <w:sz w:val="28"/>
        </w:rPr>
        <w:t>!</w:t>
      </w:r>
      <w:r w:rsidR="00163A88">
        <w:rPr>
          <w:sz w:val="28"/>
        </w:rPr>
        <w:t xml:space="preserve"> Amos 3:3; II Cor</w:t>
      </w:r>
      <w:r w:rsidR="00C15AFB">
        <w:rPr>
          <w:sz w:val="28"/>
        </w:rPr>
        <w:t>.</w:t>
      </w:r>
      <w:r w:rsidR="00163A88">
        <w:rPr>
          <w:sz w:val="28"/>
        </w:rPr>
        <w:t xml:space="preserve"> 6:14-16; I Cor</w:t>
      </w:r>
      <w:r w:rsidR="00C15AFB">
        <w:rPr>
          <w:sz w:val="28"/>
        </w:rPr>
        <w:t>.</w:t>
      </w:r>
      <w:r>
        <w:rPr>
          <w:sz w:val="28"/>
        </w:rPr>
        <w:t xml:space="preserve"> 2:14; Ro 8:7-9. </w:t>
      </w:r>
      <w:r w:rsidR="00EF51BA">
        <w:rPr>
          <w:sz w:val="28"/>
        </w:rPr>
        <w:t>I</w:t>
      </w:r>
      <w:r w:rsidR="00163A88">
        <w:rPr>
          <w:sz w:val="28"/>
        </w:rPr>
        <w:t xml:space="preserve">f </w:t>
      </w:r>
      <w:r w:rsidR="002B11AA">
        <w:rPr>
          <w:sz w:val="28"/>
        </w:rPr>
        <w:t xml:space="preserve">he were writing to </w:t>
      </w:r>
      <w:r>
        <w:rPr>
          <w:sz w:val="28"/>
        </w:rPr>
        <w:t>unbelievers, John would NOT</w:t>
      </w:r>
      <w:r w:rsidR="002B11AA">
        <w:rPr>
          <w:sz w:val="28"/>
        </w:rPr>
        <w:t xml:space="preserve"> deal with fellowship first – his p</w:t>
      </w:r>
      <w:r w:rsidR="00163A88">
        <w:rPr>
          <w:sz w:val="28"/>
        </w:rPr>
        <w:t xml:space="preserve">riority concern would be get </w:t>
      </w:r>
      <w:r w:rsidR="002B11AA">
        <w:rPr>
          <w:sz w:val="28"/>
        </w:rPr>
        <w:t xml:space="preserve">them saved! John 3:3, 5; 4:10, 14; </w:t>
      </w:r>
      <w:r>
        <w:rPr>
          <w:sz w:val="28"/>
        </w:rPr>
        <w:t>20:31</w:t>
      </w:r>
    </w:p>
    <w:p w:rsidR="00163A88" w:rsidRDefault="00163A88" w:rsidP="00163A88">
      <w:pPr>
        <w:ind w:left="720"/>
        <w:rPr>
          <w:sz w:val="28"/>
        </w:rPr>
      </w:pPr>
    </w:p>
    <w:p w:rsidR="002B11AA" w:rsidRDefault="0040532C" w:rsidP="002B11AA">
      <w:pPr>
        <w:ind w:left="288"/>
        <w:rPr>
          <w:sz w:val="28"/>
        </w:rPr>
      </w:pPr>
      <w:r>
        <w:rPr>
          <w:b/>
          <w:sz w:val="28"/>
        </w:rPr>
        <w:t xml:space="preserve">1:6 “if </w:t>
      </w:r>
      <w:r>
        <w:rPr>
          <w:b/>
          <w:sz w:val="28"/>
          <w:u w:val="single"/>
        </w:rPr>
        <w:t>WE</w:t>
      </w:r>
      <w:proofErr w:type="gramStart"/>
      <w:r w:rsidR="00163A88" w:rsidRPr="000F1705">
        <w:rPr>
          <w:b/>
          <w:sz w:val="28"/>
        </w:rPr>
        <w:t xml:space="preserve">” </w:t>
      </w:r>
      <w:r w:rsidR="00163A88">
        <w:rPr>
          <w:sz w:val="28"/>
        </w:rPr>
        <w:t xml:space="preserve"> (</w:t>
      </w:r>
      <w:proofErr w:type="gramEnd"/>
      <w:r w:rsidR="00163A88">
        <w:rPr>
          <w:sz w:val="28"/>
        </w:rPr>
        <w:t xml:space="preserve">v. 7, 8, 9, 10) </w:t>
      </w:r>
      <w:r w:rsidR="008854B7">
        <w:rPr>
          <w:sz w:val="28"/>
        </w:rPr>
        <w:t xml:space="preserve">Throughout this epistle, </w:t>
      </w:r>
      <w:r w:rsidR="00163A88">
        <w:rPr>
          <w:sz w:val="28"/>
        </w:rPr>
        <w:t>John</w:t>
      </w:r>
      <w:r>
        <w:rPr>
          <w:sz w:val="28"/>
        </w:rPr>
        <w:t xml:space="preserve"> </w:t>
      </w:r>
      <w:r w:rsidR="00163A88">
        <w:rPr>
          <w:sz w:val="28"/>
        </w:rPr>
        <w:t>includes himself with his audience</w:t>
      </w:r>
      <w:r w:rsidR="00C15AFB">
        <w:rPr>
          <w:sz w:val="28"/>
        </w:rPr>
        <w:t xml:space="preserve"> by using the pronoun “we</w:t>
      </w:r>
      <w:r>
        <w:rPr>
          <w:sz w:val="28"/>
        </w:rPr>
        <w:t>!</w:t>
      </w:r>
      <w:r w:rsidR="00C15AFB">
        <w:rPr>
          <w:sz w:val="28"/>
        </w:rPr>
        <w:t>” As far as John is concerned, t</w:t>
      </w:r>
      <w:r>
        <w:rPr>
          <w:sz w:val="28"/>
        </w:rPr>
        <w:t>he things he says his readers are capable of, HE is capable of, as well! All the things John addresses are concerns that affect the lives of believers</w:t>
      </w:r>
      <w:r w:rsidR="00A07802">
        <w:rPr>
          <w:sz w:val="28"/>
        </w:rPr>
        <w:t>.</w:t>
      </w:r>
    </w:p>
    <w:p w:rsidR="00163A88" w:rsidRDefault="00163A88" w:rsidP="00163A88">
      <w:pPr>
        <w:ind w:left="720"/>
        <w:rPr>
          <w:sz w:val="28"/>
        </w:rPr>
      </w:pPr>
    </w:p>
    <w:p w:rsidR="008854B7" w:rsidRPr="008854B7" w:rsidRDefault="00C15AFB" w:rsidP="00163A88">
      <w:pPr>
        <w:ind w:left="288"/>
        <w:rPr>
          <w:sz w:val="28"/>
        </w:rPr>
      </w:pPr>
      <w:r>
        <w:rPr>
          <w:b/>
          <w:sz w:val="28"/>
        </w:rPr>
        <w:t xml:space="preserve">1:7 </w:t>
      </w:r>
      <w:proofErr w:type="gramStart"/>
      <w:r w:rsidR="008854B7">
        <w:rPr>
          <w:b/>
          <w:sz w:val="28"/>
        </w:rPr>
        <w:t>Who</w:t>
      </w:r>
      <w:proofErr w:type="gramEnd"/>
      <w:r w:rsidR="008854B7">
        <w:rPr>
          <w:b/>
          <w:sz w:val="28"/>
        </w:rPr>
        <w:t xml:space="preserve"> on earth is actually able</w:t>
      </w:r>
      <w:r w:rsidR="00163A88" w:rsidRPr="000F1705">
        <w:rPr>
          <w:b/>
          <w:sz w:val="28"/>
        </w:rPr>
        <w:t xml:space="preserve"> to </w:t>
      </w:r>
      <w:r w:rsidR="00163A88">
        <w:rPr>
          <w:b/>
          <w:sz w:val="28"/>
        </w:rPr>
        <w:t>“</w:t>
      </w:r>
      <w:r w:rsidR="00163A88" w:rsidRPr="000F1705">
        <w:rPr>
          <w:b/>
          <w:sz w:val="28"/>
        </w:rPr>
        <w:t xml:space="preserve">walk </w:t>
      </w:r>
      <w:r w:rsidR="00163A88">
        <w:rPr>
          <w:b/>
          <w:sz w:val="28"/>
        </w:rPr>
        <w:t xml:space="preserve">in the </w:t>
      </w:r>
      <w:r w:rsidR="00163A88" w:rsidRPr="000F1705">
        <w:rPr>
          <w:b/>
          <w:sz w:val="28"/>
        </w:rPr>
        <w:t>light?</w:t>
      </w:r>
      <w:r w:rsidR="00163A88">
        <w:rPr>
          <w:b/>
          <w:sz w:val="28"/>
        </w:rPr>
        <w:t xml:space="preserve">” </w:t>
      </w:r>
      <w:r w:rsidR="008854B7" w:rsidRPr="008854B7">
        <w:rPr>
          <w:sz w:val="28"/>
        </w:rPr>
        <w:t>Only believers!</w:t>
      </w:r>
    </w:p>
    <w:p w:rsidR="00163A88" w:rsidRPr="00990B00" w:rsidRDefault="002B11AA" w:rsidP="00163A88">
      <w:pPr>
        <w:ind w:left="288"/>
        <w:rPr>
          <w:sz w:val="28"/>
        </w:rPr>
      </w:pPr>
      <w:r>
        <w:rPr>
          <w:sz w:val="28"/>
        </w:rPr>
        <w:t>(For unbelievers, the focus must</w:t>
      </w:r>
      <w:r w:rsidR="00163A88">
        <w:rPr>
          <w:sz w:val="28"/>
        </w:rPr>
        <w:t xml:space="preserve"> be COME to the light! John 3:19-22)</w:t>
      </w:r>
    </w:p>
    <w:p w:rsidR="00163A88" w:rsidRDefault="00163A88" w:rsidP="00163A88">
      <w:pPr>
        <w:ind w:left="720"/>
        <w:rPr>
          <w:sz w:val="28"/>
        </w:rPr>
      </w:pPr>
    </w:p>
    <w:p w:rsidR="00C15AFB" w:rsidRPr="00362246" w:rsidRDefault="00163A88" w:rsidP="00362246">
      <w:pPr>
        <w:ind w:left="288"/>
        <w:rPr>
          <w:b/>
          <w:sz w:val="28"/>
        </w:rPr>
      </w:pPr>
      <w:r w:rsidRPr="000F1705">
        <w:rPr>
          <w:b/>
          <w:sz w:val="28"/>
        </w:rPr>
        <w:t xml:space="preserve">1:9 </w:t>
      </w:r>
      <w:r>
        <w:rPr>
          <w:b/>
          <w:sz w:val="28"/>
        </w:rPr>
        <w:t xml:space="preserve">When are the </w:t>
      </w:r>
      <w:r w:rsidRPr="000F1705">
        <w:rPr>
          <w:b/>
          <w:sz w:val="28"/>
        </w:rPr>
        <w:t>lost ever told to confess sins for salv</w:t>
      </w:r>
      <w:r>
        <w:rPr>
          <w:b/>
          <w:sz w:val="28"/>
        </w:rPr>
        <w:t>ation</w:t>
      </w:r>
      <w:r w:rsidRPr="000F1705">
        <w:rPr>
          <w:b/>
          <w:sz w:val="28"/>
        </w:rPr>
        <w:t xml:space="preserve">? </w:t>
      </w:r>
      <w:r w:rsidR="00C15AFB">
        <w:rPr>
          <w:b/>
          <w:sz w:val="28"/>
        </w:rPr>
        <w:t>Never!</w:t>
      </w:r>
      <w:r w:rsidR="00362246">
        <w:rPr>
          <w:b/>
          <w:sz w:val="28"/>
        </w:rPr>
        <w:t xml:space="preserve"> </w:t>
      </w:r>
      <w:r w:rsidR="0040532C">
        <w:rPr>
          <w:sz w:val="28"/>
        </w:rPr>
        <w:t xml:space="preserve">What IS the </w:t>
      </w:r>
      <w:r>
        <w:rPr>
          <w:sz w:val="28"/>
        </w:rPr>
        <w:t>condition for salv</w:t>
      </w:r>
      <w:r w:rsidR="002B11AA">
        <w:rPr>
          <w:sz w:val="28"/>
        </w:rPr>
        <w:t>ation</w:t>
      </w:r>
      <w:r>
        <w:rPr>
          <w:sz w:val="28"/>
        </w:rPr>
        <w:t xml:space="preserve">? </w:t>
      </w:r>
      <w:r w:rsidR="008854B7">
        <w:rPr>
          <w:sz w:val="28"/>
        </w:rPr>
        <w:t xml:space="preserve">Faith alone in Christ – </w:t>
      </w:r>
      <w:r>
        <w:rPr>
          <w:sz w:val="28"/>
        </w:rPr>
        <w:t xml:space="preserve">John 1:12, 3:16; Acts 16:31. </w:t>
      </w:r>
    </w:p>
    <w:p w:rsidR="00C15AFB" w:rsidRDefault="00C15AFB" w:rsidP="00163A88">
      <w:pPr>
        <w:ind w:left="288"/>
        <w:rPr>
          <w:sz w:val="28"/>
        </w:rPr>
      </w:pPr>
    </w:p>
    <w:p w:rsidR="0040532C" w:rsidRDefault="00163A88" w:rsidP="00F95B16">
      <w:pPr>
        <w:ind w:left="288" w:firstLine="432"/>
        <w:rPr>
          <w:sz w:val="28"/>
        </w:rPr>
      </w:pPr>
      <w:r>
        <w:rPr>
          <w:sz w:val="28"/>
        </w:rPr>
        <w:t>Where is</w:t>
      </w:r>
      <w:r w:rsidR="002B11AA">
        <w:rPr>
          <w:sz w:val="28"/>
        </w:rPr>
        <w:t xml:space="preserve"> the gospel in I John 1:9</w:t>
      </w:r>
      <w:r w:rsidR="0040532C">
        <w:rPr>
          <w:sz w:val="28"/>
        </w:rPr>
        <w:t>? It is not there</w:t>
      </w:r>
      <w:r>
        <w:rPr>
          <w:sz w:val="28"/>
        </w:rPr>
        <w:t>! If I John 1:</w:t>
      </w:r>
      <w:r w:rsidR="002B11AA">
        <w:rPr>
          <w:sz w:val="28"/>
        </w:rPr>
        <w:t>9 were a “salvation text,</w:t>
      </w:r>
      <w:r w:rsidR="00C15AFB">
        <w:rPr>
          <w:sz w:val="28"/>
        </w:rPr>
        <w:t>” that would mean that</w:t>
      </w:r>
      <w:r w:rsidR="0040532C">
        <w:rPr>
          <w:sz w:val="28"/>
        </w:rPr>
        <w:t xml:space="preserve"> an unsaved man could</w:t>
      </w:r>
      <w:r>
        <w:rPr>
          <w:sz w:val="28"/>
        </w:rPr>
        <w:t xml:space="preserve"> conf</w:t>
      </w:r>
      <w:r w:rsidR="0040532C">
        <w:rPr>
          <w:sz w:val="28"/>
        </w:rPr>
        <w:t>ess hi</w:t>
      </w:r>
      <w:r>
        <w:rPr>
          <w:sz w:val="28"/>
        </w:rPr>
        <w:t>s si</w:t>
      </w:r>
      <w:r w:rsidR="00C15AFB">
        <w:rPr>
          <w:sz w:val="28"/>
        </w:rPr>
        <w:t>ns, be saved, and without ever believing</w:t>
      </w:r>
      <w:r>
        <w:rPr>
          <w:sz w:val="28"/>
        </w:rPr>
        <w:t xml:space="preserve"> the gospel</w:t>
      </w:r>
      <w:r w:rsidR="002B11AA">
        <w:rPr>
          <w:sz w:val="28"/>
        </w:rPr>
        <w:t>, since the condition here is “confess our sins,</w:t>
      </w:r>
      <w:r w:rsidR="0040532C">
        <w:rPr>
          <w:sz w:val="28"/>
        </w:rPr>
        <w:t>” and there is NO MENTION of any</w:t>
      </w:r>
      <w:r w:rsidR="002B11AA">
        <w:rPr>
          <w:sz w:val="28"/>
        </w:rPr>
        <w:t xml:space="preserve"> need to “believe the gospel</w:t>
      </w:r>
      <w:r w:rsidR="00C15AFB">
        <w:rPr>
          <w:sz w:val="28"/>
        </w:rPr>
        <w:t>.</w:t>
      </w:r>
      <w:r w:rsidR="002B11AA">
        <w:rPr>
          <w:sz w:val="28"/>
        </w:rPr>
        <w:t>”</w:t>
      </w:r>
    </w:p>
    <w:p w:rsidR="00163A88" w:rsidRDefault="008244E2" w:rsidP="00F95B16">
      <w:pPr>
        <w:ind w:left="288" w:firstLine="432"/>
        <w:rPr>
          <w:sz w:val="28"/>
        </w:rPr>
      </w:pPr>
      <w:r>
        <w:rPr>
          <w:sz w:val="28"/>
        </w:rPr>
        <w:t xml:space="preserve">ONLY </w:t>
      </w:r>
      <w:r w:rsidR="00163A88">
        <w:rPr>
          <w:sz w:val="28"/>
        </w:rPr>
        <w:t xml:space="preserve">a child of God </w:t>
      </w:r>
      <w:r w:rsidR="00C15AFB">
        <w:rPr>
          <w:sz w:val="28"/>
        </w:rPr>
        <w:t>can experience</w:t>
      </w:r>
      <w:r w:rsidR="0040532C">
        <w:rPr>
          <w:sz w:val="28"/>
        </w:rPr>
        <w:t xml:space="preserve"> forgiveness of sins through confessing his sins – an unsaved person can only be forgiven if he or she believes the gospel!</w:t>
      </w:r>
      <w:r w:rsidR="00C15AFB">
        <w:rPr>
          <w:sz w:val="28"/>
        </w:rPr>
        <w:t xml:space="preserve"> Of course, a believer already has forgiveness of sins through faith in Christ – Romans 3:24-28; 4:3-8. The forgiveness that John offers for believers is “familial” forgiveness; we are forgiven in the sense we are restored to fellowship with the Father – NOT in a way that affects our eternal position as the children of God.</w:t>
      </w:r>
      <w:r w:rsidR="00255D82">
        <w:rPr>
          <w:sz w:val="28"/>
        </w:rPr>
        <w:t xml:space="preserve"> Compare </w:t>
      </w:r>
      <w:proofErr w:type="gramStart"/>
      <w:r w:rsidR="00255D82">
        <w:rPr>
          <w:sz w:val="28"/>
        </w:rPr>
        <w:t>I</w:t>
      </w:r>
      <w:proofErr w:type="gramEnd"/>
      <w:r w:rsidR="00255D82">
        <w:rPr>
          <w:sz w:val="28"/>
        </w:rPr>
        <w:t xml:space="preserve"> John 1:7, 9; 2:1 with I John 2:2, 12.</w:t>
      </w:r>
    </w:p>
    <w:p w:rsidR="00163A88" w:rsidRDefault="00163A88" w:rsidP="00163A88">
      <w:pPr>
        <w:ind w:left="720"/>
        <w:rPr>
          <w:sz w:val="28"/>
        </w:rPr>
      </w:pPr>
    </w:p>
    <w:p w:rsidR="00163A88" w:rsidRPr="000F1705" w:rsidRDefault="00163A88" w:rsidP="00163A88">
      <w:pPr>
        <w:ind w:left="288"/>
        <w:rPr>
          <w:b/>
          <w:sz w:val="28"/>
        </w:rPr>
      </w:pPr>
      <w:r w:rsidRPr="000F1705">
        <w:rPr>
          <w:b/>
          <w:sz w:val="28"/>
        </w:rPr>
        <w:t xml:space="preserve">2:1 “My </w:t>
      </w:r>
      <w:r>
        <w:rPr>
          <w:b/>
          <w:sz w:val="28"/>
        </w:rPr>
        <w:t>little children” is literally, “my little BORN-ONES”</w:t>
      </w:r>
    </w:p>
    <w:p w:rsidR="00163A88" w:rsidRDefault="00163A88" w:rsidP="00163A88">
      <w:pPr>
        <w:ind w:left="288"/>
        <w:rPr>
          <w:sz w:val="28"/>
        </w:rPr>
      </w:pPr>
      <w:r>
        <w:rPr>
          <w:sz w:val="28"/>
        </w:rPr>
        <w:t>Would John address the lost this way?</w:t>
      </w:r>
      <w:r w:rsidR="002B11AA">
        <w:rPr>
          <w:sz w:val="28"/>
        </w:rPr>
        <w:t xml:space="preserve"> How could unbelievers be John’s “born-ones?”</w:t>
      </w:r>
    </w:p>
    <w:p w:rsidR="00163A88" w:rsidRDefault="00163A88" w:rsidP="00163A88">
      <w:pPr>
        <w:ind w:left="288"/>
        <w:rPr>
          <w:sz w:val="28"/>
        </w:rPr>
      </w:pPr>
    </w:p>
    <w:p w:rsidR="00163A88" w:rsidRDefault="00255D82" w:rsidP="00163A88">
      <w:pPr>
        <w:ind w:left="288"/>
        <w:rPr>
          <w:sz w:val="28"/>
        </w:rPr>
      </w:pPr>
      <w:r>
        <w:rPr>
          <w:sz w:val="28"/>
        </w:rPr>
        <w:lastRenderedPageBreak/>
        <w:t xml:space="preserve">ONLY </w:t>
      </w:r>
      <w:r w:rsidR="00163A88">
        <w:rPr>
          <w:sz w:val="28"/>
        </w:rPr>
        <w:t xml:space="preserve">BELIEVERS </w:t>
      </w:r>
      <w:r w:rsidR="0040532C">
        <w:rPr>
          <w:sz w:val="28"/>
        </w:rPr>
        <w:t>HAVE AN</w:t>
      </w:r>
      <w:r w:rsidR="00163A88">
        <w:rPr>
          <w:sz w:val="28"/>
        </w:rPr>
        <w:t xml:space="preserve"> </w:t>
      </w:r>
      <w:r w:rsidR="00A07802">
        <w:rPr>
          <w:sz w:val="28"/>
        </w:rPr>
        <w:t>“</w:t>
      </w:r>
      <w:r w:rsidR="0040532C">
        <w:rPr>
          <w:sz w:val="28"/>
        </w:rPr>
        <w:t>ADVOCATE</w:t>
      </w:r>
      <w:r w:rsidR="00A07802">
        <w:rPr>
          <w:sz w:val="28"/>
        </w:rPr>
        <w:t>”</w:t>
      </w:r>
      <w:r w:rsidR="00163A88">
        <w:rPr>
          <w:sz w:val="28"/>
        </w:rPr>
        <w:t xml:space="preserve"> – is it ever said of the lost, headed for Hell, that they have Advocate?</w:t>
      </w:r>
      <w:r w:rsidR="004C3A23">
        <w:rPr>
          <w:sz w:val="28"/>
        </w:rPr>
        <w:t xml:space="preserve"> What would such an</w:t>
      </w:r>
      <w:r w:rsidR="002B11AA">
        <w:rPr>
          <w:sz w:val="28"/>
        </w:rPr>
        <w:t xml:space="preserve"> “advocate” do?</w:t>
      </w:r>
    </w:p>
    <w:p w:rsidR="00163A88" w:rsidRDefault="00163A88" w:rsidP="00163A88">
      <w:pPr>
        <w:ind w:left="720"/>
        <w:rPr>
          <w:sz w:val="28"/>
        </w:rPr>
      </w:pPr>
    </w:p>
    <w:p w:rsidR="00163A88" w:rsidRDefault="00163A88" w:rsidP="00255D82">
      <w:pPr>
        <w:ind w:left="288"/>
        <w:rPr>
          <w:sz w:val="28"/>
        </w:rPr>
      </w:pPr>
      <w:r w:rsidRPr="000F1705">
        <w:rPr>
          <w:b/>
          <w:sz w:val="28"/>
        </w:rPr>
        <w:t>2:2 “</w:t>
      </w:r>
      <w:r w:rsidR="00BD0002">
        <w:rPr>
          <w:b/>
          <w:sz w:val="28"/>
        </w:rPr>
        <w:t xml:space="preserve">He is the </w:t>
      </w:r>
      <w:r w:rsidRPr="000F1705">
        <w:rPr>
          <w:b/>
          <w:sz w:val="28"/>
        </w:rPr>
        <w:t xml:space="preserve">propitiation for </w:t>
      </w:r>
      <w:r w:rsidR="00BD0002">
        <w:rPr>
          <w:b/>
          <w:bCs/>
          <w:i/>
          <w:iCs/>
          <w:sz w:val="28"/>
          <w:u w:val="single"/>
        </w:rPr>
        <w:t>OUR</w:t>
      </w:r>
      <w:r w:rsidRPr="000F1705">
        <w:rPr>
          <w:b/>
          <w:sz w:val="28"/>
        </w:rPr>
        <w:t xml:space="preserve"> sins, </w:t>
      </w:r>
      <w:r w:rsidR="00BD0002">
        <w:rPr>
          <w:b/>
          <w:sz w:val="28"/>
        </w:rPr>
        <w:t xml:space="preserve">and </w:t>
      </w:r>
      <w:r w:rsidR="00BD0002" w:rsidRPr="00BD0002">
        <w:rPr>
          <w:b/>
          <w:sz w:val="28"/>
          <w:u w:val="single"/>
        </w:rPr>
        <w:t>N</w:t>
      </w:r>
      <w:r w:rsidRPr="00BD0002">
        <w:rPr>
          <w:b/>
          <w:sz w:val="28"/>
          <w:u w:val="single"/>
        </w:rPr>
        <w:t>OT</w:t>
      </w:r>
      <w:r w:rsidRPr="000F1705">
        <w:rPr>
          <w:b/>
          <w:sz w:val="28"/>
        </w:rPr>
        <w:t xml:space="preserve"> for ours only</w:t>
      </w:r>
      <w:r w:rsidR="00A07802">
        <w:rPr>
          <w:b/>
          <w:sz w:val="28"/>
        </w:rPr>
        <w:t>, but also for the sins of the whole world</w:t>
      </w:r>
      <w:r w:rsidRPr="000F1705">
        <w:rPr>
          <w:b/>
          <w:sz w:val="28"/>
        </w:rPr>
        <w:t xml:space="preserve">” – </w:t>
      </w:r>
      <w:r w:rsidRPr="008244E2">
        <w:rPr>
          <w:sz w:val="28"/>
        </w:rPr>
        <w:t xml:space="preserve">saying Christ has provided perfect satisfaction for the </w:t>
      </w:r>
      <w:r w:rsidR="008244E2">
        <w:rPr>
          <w:sz w:val="28"/>
        </w:rPr>
        <w:t>sins of two</w:t>
      </w:r>
      <w:r w:rsidRPr="008244E2">
        <w:rPr>
          <w:sz w:val="28"/>
        </w:rPr>
        <w:t xml:space="preserve"> g</w:t>
      </w:r>
      <w:r w:rsidR="00BD0002" w:rsidRPr="008244E2">
        <w:rPr>
          <w:sz w:val="28"/>
        </w:rPr>
        <w:t xml:space="preserve">roups – </w:t>
      </w:r>
      <w:r w:rsidRPr="008244E2">
        <w:rPr>
          <w:sz w:val="28"/>
        </w:rPr>
        <w:t xml:space="preserve">one </w:t>
      </w:r>
      <w:r w:rsidR="00255D82">
        <w:rPr>
          <w:sz w:val="28"/>
        </w:rPr>
        <w:t>group includes</w:t>
      </w:r>
      <w:r w:rsidR="002B11AA" w:rsidRPr="008244E2">
        <w:rPr>
          <w:sz w:val="28"/>
        </w:rPr>
        <w:t xml:space="preserve"> John</w:t>
      </w:r>
      <w:r w:rsidR="008244E2" w:rsidRPr="008244E2">
        <w:rPr>
          <w:sz w:val="28"/>
        </w:rPr>
        <w:t xml:space="preserve"> AND the </w:t>
      </w:r>
      <w:r w:rsidRPr="008244E2">
        <w:rPr>
          <w:sz w:val="28"/>
        </w:rPr>
        <w:t xml:space="preserve">people </w:t>
      </w:r>
      <w:r w:rsidR="00255D82">
        <w:rPr>
          <w:sz w:val="28"/>
        </w:rPr>
        <w:t>to whom he is writing</w:t>
      </w:r>
      <w:r w:rsidR="004C3A23">
        <w:rPr>
          <w:sz w:val="28"/>
        </w:rPr>
        <w:t xml:space="preserve"> (“</w:t>
      </w:r>
      <w:r w:rsidR="004C3A23" w:rsidRPr="004C3A23">
        <w:rPr>
          <w:i/>
          <w:sz w:val="28"/>
          <w:u w:val="single"/>
        </w:rPr>
        <w:t>our</w:t>
      </w:r>
      <w:r w:rsidR="004C3A23">
        <w:rPr>
          <w:sz w:val="28"/>
        </w:rPr>
        <w:t xml:space="preserve"> sins”)</w:t>
      </w:r>
      <w:r w:rsidRPr="008244E2">
        <w:rPr>
          <w:sz w:val="28"/>
        </w:rPr>
        <w:t xml:space="preserve">; </w:t>
      </w:r>
      <w:r w:rsidR="008517ED" w:rsidRPr="008244E2">
        <w:rPr>
          <w:sz w:val="28"/>
        </w:rPr>
        <w:t xml:space="preserve">the </w:t>
      </w:r>
      <w:r w:rsidR="002B11AA" w:rsidRPr="008244E2">
        <w:rPr>
          <w:sz w:val="28"/>
        </w:rPr>
        <w:t>other group is the</w:t>
      </w:r>
      <w:r w:rsidR="00BD0002" w:rsidRPr="008244E2">
        <w:rPr>
          <w:sz w:val="28"/>
        </w:rPr>
        <w:t xml:space="preserve"> </w:t>
      </w:r>
      <w:r w:rsidR="008244E2" w:rsidRPr="008244E2">
        <w:rPr>
          <w:sz w:val="28"/>
        </w:rPr>
        <w:t>“</w:t>
      </w:r>
      <w:r w:rsidR="00BD0002" w:rsidRPr="008244E2">
        <w:rPr>
          <w:sz w:val="28"/>
        </w:rPr>
        <w:t xml:space="preserve">whole </w:t>
      </w:r>
      <w:r w:rsidR="002B11AA" w:rsidRPr="008244E2">
        <w:rPr>
          <w:sz w:val="28"/>
        </w:rPr>
        <w:t>world!</w:t>
      </w:r>
      <w:r w:rsidR="008244E2" w:rsidRPr="008244E2">
        <w:rPr>
          <w:sz w:val="28"/>
        </w:rPr>
        <w:t>”</w:t>
      </w:r>
      <w:r w:rsidR="002B11AA" w:rsidRPr="008244E2">
        <w:rPr>
          <w:sz w:val="28"/>
        </w:rPr>
        <w:t xml:space="preserve"> T</w:t>
      </w:r>
      <w:r w:rsidR="00BD0002" w:rsidRPr="008244E2">
        <w:rPr>
          <w:sz w:val="28"/>
        </w:rPr>
        <w:t xml:space="preserve">he </w:t>
      </w:r>
      <w:r w:rsidR="002B11AA" w:rsidRPr="008244E2">
        <w:rPr>
          <w:sz w:val="28"/>
        </w:rPr>
        <w:t>only view that makes</w:t>
      </w:r>
      <w:r w:rsidRPr="008244E2">
        <w:rPr>
          <w:sz w:val="28"/>
        </w:rPr>
        <w:t xml:space="preserve"> sense </w:t>
      </w:r>
      <w:r w:rsidR="002B11AA" w:rsidRPr="008244E2">
        <w:rPr>
          <w:sz w:val="28"/>
        </w:rPr>
        <w:t xml:space="preserve">here </w:t>
      </w:r>
      <w:r w:rsidR="00255D82">
        <w:rPr>
          <w:sz w:val="28"/>
        </w:rPr>
        <w:t>is he is affirm</w:t>
      </w:r>
      <w:r w:rsidRPr="008244E2">
        <w:rPr>
          <w:sz w:val="28"/>
        </w:rPr>
        <w:t xml:space="preserve">ing </w:t>
      </w:r>
      <w:r w:rsidR="004C3A23">
        <w:rPr>
          <w:sz w:val="28"/>
        </w:rPr>
        <w:t xml:space="preserve">that </w:t>
      </w:r>
      <w:r w:rsidR="002B11AA" w:rsidRPr="008244E2">
        <w:rPr>
          <w:sz w:val="28"/>
        </w:rPr>
        <w:t xml:space="preserve">his </w:t>
      </w:r>
      <w:r w:rsidRPr="008244E2">
        <w:rPr>
          <w:sz w:val="28"/>
        </w:rPr>
        <w:t>readers</w:t>
      </w:r>
      <w:r w:rsidR="00BD0002" w:rsidRPr="008244E2">
        <w:rPr>
          <w:sz w:val="28"/>
        </w:rPr>
        <w:t xml:space="preserve">, who are </w:t>
      </w:r>
      <w:r w:rsidR="008517ED" w:rsidRPr="008244E2">
        <w:rPr>
          <w:sz w:val="28"/>
        </w:rPr>
        <w:t>BELIEVERS</w:t>
      </w:r>
      <w:r w:rsidR="00255D82">
        <w:rPr>
          <w:sz w:val="28"/>
        </w:rPr>
        <w:t xml:space="preserve"> (like himself)</w:t>
      </w:r>
      <w:r w:rsidR="008517ED" w:rsidRPr="008244E2">
        <w:rPr>
          <w:sz w:val="28"/>
        </w:rPr>
        <w:t xml:space="preserve">, </w:t>
      </w:r>
      <w:r w:rsidR="004C3A23">
        <w:rPr>
          <w:sz w:val="28"/>
        </w:rPr>
        <w:t xml:space="preserve">ARE forever forgiven, </w:t>
      </w:r>
      <w:r w:rsidR="008517ED" w:rsidRPr="008244E2">
        <w:rPr>
          <w:sz w:val="28"/>
        </w:rPr>
        <w:t xml:space="preserve">and </w:t>
      </w:r>
      <w:r w:rsidRPr="008244E2">
        <w:rPr>
          <w:sz w:val="28"/>
        </w:rPr>
        <w:t>dist</w:t>
      </w:r>
      <w:r w:rsidR="008517ED" w:rsidRPr="008244E2">
        <w:rPr>
          <w:sz w:val="28"/>
        </w:rPr>
        <w:t>inguishing</w:t>
      </w:r>
      <w:r w:rsidRPr="008244E2">
        <w:rPr>
          <w:sz w:val="28"/>
        </w:rPr>
        <w:t xml:space="preserve"> them from </w:t>
      </w:r>
      <w:r w:rsidR="008517ED" w:rsidRPr="008244E2">
        <w:rPr>
          <w:sz w:val="28"/>
        </w:rPr>
        <w:t xml:space="preserve">the </w:t>
      </w:r>
      <w:r w:rsidR="00255D82">
        <w:rPr>
          <w:sz w:val="28"/>
        </w:rPr>
        <w:t>world of unsaved men</w:t>
      </w:r>
      <w:r w:rsidRPr="008244E2">
        <w:rPr>
          <w:sz w:val="28"/>
        </w:rPr>
        <w:t xml:space="preserve"> – emph</w:t>
      </w:r>
      <w:r w:rsidR="008517ED" w:rsidRPr="008244E2">
        <w:rPr>
          <w:sz w:val="28"/>
        </w:rPr>
        <w:t>asizing that the</w:t>
      </w:r>
      <w:r w:rsidRPr="008244E2">
        <w:rPr>
          <w:sz w:val="28"/>
        </w:rPr>
        <w:t xml:space="preserve"> sac</w:t>
      </w:r>
      <w:r w:rsidR="008517ED" w:rsidRPr="008244E2">
        <w:rPr>
          <w:sz w:val="28"/>
        </w:rPr>
        <w:t>rifice</w:t>
      </w:r>
      <w:r w:rsidRPr="008244E2">
        <w:rPr>
          <w:sz w:val="28"/>
        </w:rPr>
        <w:t xml:space="preserve"> of Christ </w:t>
      </w:r>
      <w:r w:rsidR="008517ED" w:rsidRPr="008244E2">
        <w:rPr>
          <w:sz w:val="28"/>
        </w:rPr>
        <w:t xml:space="preserve">is </w:t>
      </w:r>
      <w:r w:rsidRPr="008244E2">
        <w:rPr>
          <w:sz w:val="28"/>
        </w:rPr>
        <w:t>suff</w:t>
      </w:r>
      <w:r w:rsidR="008517ED" w:rsidRPr="008244E2">
        <w:rPr>
          <w:sz w:val="28"/>
        </w:rPr>
        <w:t>icient</w:t>
      </w:r>
      <w:r w:rsidRPr="008244E2">
        <w:rPr>
          <w:sz w:val="28"/>
        </w:rPr>
        <w:t xml:space="preserve"> for </w:t>
      </w:r>
      <w:r w:rsidR="008517ED" w:rsidRPr="008244E2">
        <w:rPr>
          <w:sz w:val="28"/>
        </w:rPr>
        <w:t xml:space="preserve">the sins of ALL! </w:t>
      </w:r>
      <w:r w:rsidR="008517ED">
        <w:rPr>
          <w:sz w:val="28"/>
        </w:rPr>
        <w:t xml:space="preserve">(II Cor. 5:19; </w:t>
      </w:r>
      <w:r w:rsidR="00255D82">
        <w:rPr>
          <w:sz w:val="28"/>
        </w:rPr>
        <w:t xml:space="preserve">I Timothy </w:t>
      </w:r>
      <w:r w:rsidR="004C3A23">
        <w:rPr>
          <w:sz w:val="28"/>
        </w:rPr>
        <w:t xml:space="preserve">2:6; </w:t>
      </w:r>
      <w:r w:rsidR="00255D82">
        <w:rPr>
          <w:sz w:val="28"/>
        </w:rPr>
        <w:t xml:space="preserve">4:10; </w:t>
      </w:r>
      <w:r w:rsidR="008517ED">
        <w:rPr>
          <w:sz w:val="28"/>
        </w:rPr>
        <w:t>Heb. 2:9)</w:t>
      </w:r>
    </w:p>
    <w:p w:rsidR="00255D82" w:rsidRDefault="00255D82" w:rsidP="00255D82">
      <w:pPr>
        <w:ind w:left="288"/>
        <w:rPr>
          <w:sz w:val="28"/>
        </w:rPr>
      </w:pPr>
    </w:p>
    <w:p w:rsidR="002B11AA" w:rsidRPr="002B11AA" w:rsidRDefault="002B11AA" w:rsidP="00163A88">
      <w:pPr>
        <w:ind w:left="288"/>
        <w:rPr>
          <w:sz w:val="28"/>
        </w:rPr>
      </w:pPr>
      <w:r>
        <w:rPr>
          <w:sz w:val="28"/>
        </w:rPr>
        <w:t>The lost, of course, still n</w:t>
      </w:r>
      <w:r w:rsidR="00255D82">
        <w:rPr>
          <w:sz w:val="28"/>
        </w:rPr>
        <w:t>eed to HEAR that, through the Cross, God does not impute their trespasses unto them, and accept the Truth by faith for propitiation to be</w:t>
      </w:r>
      <w:r w:rsidR="00362246">
        <w:rPr>
          <w:sz w:val="28"/>
        </w:rPr>
        <w:t xml:space="preserve"> APPLIED to them – Ro.</w:t>
      </w:r>
      <w:r>
        <w:rPr>
          <w:sz w:val="28"/>
        </w:rPr>
        <w:t xml:space="preserve"> 1:16</w:t>
      </w:r>
      <w:r w:rsidR="00362246">
        <w:rPr>
          <w:sz w:val="28"/>
        </w:rPr>
        <w:t>-17</w:t>
      </w:r>
      <w:r w:rsidR="00C851DC">
        <w:rPr>
          <w:sz w:val="28"/>
        </w:rPr>
        <w:t xml:space="preserve">; </w:t>
      </w:r>
      <w:r w:rsidR="00255D82">
        <w:rPr>
          <w:sz w:val="28"/>
        </w:rPr>
        <w:t xml:space="preserve">10:13-14; 15:20-21; </w:t>
      </w:r>
      <w:r w:rsidR="00C851DC">
        <w:rPr>
          <w:sz w:val="28"/>
        </w:rPr>
        <w:t>II Cor. 5:18-20!</w:t>
      </w:r>
    </w:p>
    <w:p w:rsidR="00163A88" w:rsidRDefault="00163A88" w:rsidP="00163A88">
      <w:pPr>
        <w:ind w:left="720"/>
        <w:rPr>
          <w:sz w:val="28"/>
        </w:rPr>
      </w:pPr>
    </w:p>
    <w:p w:rsidR="00163A88" w:rsidRPr="000F1705" w:rsidRDefault="00163A88" w:rsidP="008517ED">
      <w:pPr>
        <w:ind w:left="288"/>
        <w:rPr>
          <w:b/>
          <w:sz w:val="28"/>
        </w:rPr>
      </w:pPr>
      <w:r w:rsidRPr="000F1705">
        <w:rPr>
          <w:b/>
          <w:sz w:val="28"/>
        </w:rPr>
        <w:t xml:space="preserve">2:12 “I write unto you, little children, because </w:t>
      </w:r>
      <w:r w:rsidR="00BD0002">
        <w:rPr>
          <w:b/>
          <w:sz w:val="28"/>
        </w:rPr>
        <w:t>YOUR SINS ARE FORGIVEN YOU</w:t>
      </w:r>
      <w:r>
        <w:rPr>
          <w:b/>
          <w:sz w:val="28"/>
        </w:rPr>
        <w:t xml:space="preserve"> for His Name’s sake</w:t>
      </w:r>
      <w:r w:rsidRPr="000F1705">
        <w:rPr>
          <w:b/>
          <w:sz w:val="28"/>
        </w:rPr>
        <w:t>”</w:t>
      </w:r>
      <w:r>
        <w:rPr>
          <w:b/>
          <w:sz w:val="28"/>
        </w:rPr>
        <w:t xml:space="preserve"> – </w:t>
      </w:r>
      <w:r w:rsidR="00BD0002">
        <w:rPr>
          <w:b/>
          <w:sz w:val="28"/>
        </w:rPr>
        <w:t xml:space="preserve">John </w:t>
      </w:r>
      <w:r w:rsidR="008244E2">
        <w:rPr>
          <w:b/>
          <w:sz w:val="28"/>
        </w:rPr>
        <w:t xml:space="preserve">refers to them as “little born-ones” (again) and </w:t>
      </w:r>
      <w:r>
        <w:rPr>
          <w:b/>
          <w:sz w:val="28"/>
        </w:rPr>
        <w:t>assume</w:t>
      </w:r>
      <w:r w:rsidR="00BD0002">
        <w:rPr>
          <w:b/>
          <w:sz w:val="28"/>
        </w:rPr>
        <w:t>s</w:t>
      </w:r>
      <w:r>
        <w:rPr>
          <w:b/>
          <w:sz w:val="28"/>
        </w:rPr>
        <w:t xml:space="preserve"> </w:t>
      </w:r>
      <w:r w:rsidR="00BD0002">
        <w:rPr>
          <w:b/>
          <w:sz w:val="28"/>
        </w:rPr>
        <w:t xml:space="preserve">their </w:t>
      </w:r>
      <w:r w:rsidR="008244E2">
        <w:rPr>
          <w:b/>
          <w:sz w:val="28"/>
        </w:rPr>
        <w:t>sins ARE forgiven!</w:t>
      </w:r>
    </w:p>
    <w:p w:rsidR="00163A88" w:rsidRDefault="00163A88" w:rsidP="00163A88">
      <w:pPr>
        <w:ind w:left="720"/>
        <w:rPr>
          <w:sz w:val="28"/>
        </w:rPr>
      </w:pPr>
    </w:p>
    <w:p w:rsidR="00163A88" w:rsidRDefault="00163A88" w:rsidP="008244E2">
      <w:pPr>
        <w:ind w:left="288"/>
        <w:rPr>
          <w:sz w:val="28"/>
        </w:rPr>
      </w:pPr>
      <w:r>
        <w:rPr>
          <w:sz w:val="28"/>
        </w:rPr>
        <w:t xml:space="preserve">(II Cor. 5:19 – </w:t>
      </w:r>
      <w:r w:rsidR="00C851DC">
        <w:rPr>
          <w:sz w:val="28"/>
        </w:rPr>
        <w:t xml:space="preserve">again, the </w:t>
      </w:r>
      <w:r>
        <w:rPr>
          <w:sz w:val="28"/>
        </w:rPr>
        <w:t xml:space="preserve">world’s sins </w:t>
      </w:r>
      <w:r w:rsidR="00C851DC">
        <w:rPr>
          <w:sz w:val="28"/>
        </w:rPr>
        <w:t xml:space="preserve">are </w:t>
      </w:r>
      <w:r>
        <w:rPr>
          <w:sz w:val="28"/>
        </w:rPr>
        <w:t xml:space="preserve">not </w:t>
      </w:r>
      <w:r w:rsidR="00C851DC">
        <w:rPr>
          <w:sz w:val="28"/>
        </w:rPr>
        <w:t>“</w:t>
      </w:r>
      <w:r>
        <w:rPr>
          <w:sz w:val="28"/>
        </w:rPr>
        <w:t>imputed</w:t>
      </w:r>
      <w:r w:rsidR="00C851DC">
        <w:rPr>
          <w:sz w:val="28"/>
        </w:rPr>
        <w:t>”</w:t>
      </w:r>
      <w:r>
        <w:rPr>
          <w:sz w:val="28"/>
        </w:rPr>
        <w:t xml:space="preserve"> against the</w:t>
      </w:r>
      <w:r w:rsidR="004C3A23">
        <w:rPr>
          <w:sz w:val="28"/>
        </w:rPr>
        <w:t>m, but they still need to hear and believe</w:t>
      </w:r>
      <w:r>
        <w:rPr>
          <w:sz w:val="28"/>
        </w:rPr>
        <w:t xml:space="preserve"> </w:t>
      </w:r>
      <w:r w:rsidR="00BD0002">
        <w:rPr>
          <w:sz w:val="28"/>
        </w:rPr>
        <w:t xml:space="preserve">“THE WORD of </w:t>
      </w:r>
      <w:r>
        <w:rPr>
          <w:sz w:val="28"/>
        </w:rPr>
        <w:t>reconciliation</w:t>
      </w:r>
      <w:r w:rsidR="00BD0002">
        <w:rPr>
          <w:sz w:val="28"/>
        </w:rPr>
        <w:t>”</w:t>
      </w:r>
      <w:r>
        <w:rPr>
          <w:sz w:val="28"/>
        </w:rPr>
        <w:t xml:space="preserve"> – hence, they would not be called “children,” and would need to be informed and convinced of</w:t>
      </w:r>
      <w:r w:rsidR="004C3A23">
        <w:rPr>
          <w:sz w:val="28"/>
        </w:rPr>
        <w:t xml:space="preserve"> Christ’s finished work</w:t>
      </w:r>
      <w:r w:rsidR="00BD0002">
        <w:rPr>
          <w:sz w:val="28"/>
        </w:rPr>
        <w:t>; here, Joh</w:t>
      </w:r>
      <w:r w:rsidR="004C3A23">
        <w:rPr>
          <w:sz w:val="28"/>
        </w:rPr>
        <w:t>n writes to these people on the basic assumption that they ARE God’s “little children” and have received God’s forgiveness.</w:t>
      </w:r>
      <w:r>
        <w:rPr>
          <w:sz w:val="28"/>
        </w:rPr>
        <w:t>)</w:t>
      </w:r>
    </w:p>
    <w:p w:rsidR="00163A88" w:rsidRDefault="00163A88" w:rsidP="008244E2">
      <w:pPr>
        <w:ind w:left="288"/>
        <w:rPr>
          <w:sz w:val="28"/>
        </w:rPr>
      </w:pPr>
    </w:p>
    <w:p w:rsidR="00163A88" w:rsidRPr="000F1705" w:rsidRDefault="00163A88" w:rsidP="008244E2">
      <w:pPr>
        <w:ind w:left="288"/>
        <w:rPr>
          <w:b/>
          <w:sz w:val="28"/>
        </w:rPr>
      </w:pPr>
      <w:r w:rsidRPr="000F1705">
        <w:rPr>
          <w:b/>
          <w:sz w:val="28"/>
        </w:rPr>
        <w:t>2:20 “ye have an unction” (</w:t>
      </w:r>
      <w:r w:rsidR="00BD0002">
        <w:rPr>
          <w:b/>
          <w:sz w:val="28"/>
        </w:rPr>
        <w:t xml:space="preserve">this means anointing and refers to the </w:t>
      </w:r>
      <w:r w:rsidRPr="000F1705">
        <w:rPr>
          <w:b/>
          <w:sz w:val="28"/>
        </w:rPr>
        <w:t>H. Spirit)</w:t>
      </w:r>
      <w:r>
        <w:rPr>
          <w:b/>
          <w:sz w:val="28"/>
        </w:rPr>
        <w:t xml:space="preserve"> – </w:t>
      </w:r>
      <w:r w:rsidR="00F95B16">
        <w:rPr>
          <w:b/>
          <w:sz w:val="28"/>
        </w:rPr>
        <w:t>they have received</w:t>
      </w:r>
      <w:r>
        <w:rPr>
          <w:b/>
          <w:sz w:val="28"/>
        </w:rPr>
        <w:t xml:space="preserve"> </w:t>
      </w:r>
      <w:r w:rsidR="00BD0002">
        <w:rPr>
          <w:b/>
          <w:sz w:val="28"/>
        </w:rPr>
        <w:t xml:space="preserve">the </w:t>
      </w:r>
      <w:r>
        <w:rPr>
          <w:b/>
          <w:sz w:val="28"/>
        </w:rPr>
        <w:t>Holy Spirit</w:t>
      </w:r>
      <w:r w:rsidR="00BD0002">
        <w:rPr>
          <w:b/>
          <w:sz w:val="28"/>
        </w:rPr>
        <w:t xml:space="preserve">, </w:t>
      </w:r>
      <w:r w:rsidR="00F95B16">
        <w:rPr>
          <w:b/>
          <w:sz w:val="28"/>
        </w:rPr>
        <w:t xml:space="preserve">and have been “anointed” by Him, </w:t>
      </w:r>
      <w:r w:rsidR="00BD0002">
        <w:rPr>
          <w:b/>
          <w:sz w:val="28"/>
        </w:rPr>
        <w:t>which could only be true of believers</w:t>
      </w:r>
      <w:r>
        <w:rPr>
          <w:b/>
          <w:sz w:val="28"/>
        </w:rPr>
        <w:t xml:space="preserve"> (Ro. 5:5</w:t>
      </w:r>
      <w:r w:rsidR="00A07802">
        <w:rPr>
          <w:b/>
          <w:sz w:val="28"/>
        </w:rPr>
        <w:t>; 8:9</w:t>
      </w:r>
      <w:r w:rsidR="00F95B16">
        <w:rPr>
          <w:b/>
          <w:sz w:val="28"/>
        </w:rPr>
        <w:t>; II Cor. 1:22-23</w:t>
      </w:r>
      <w:r>
        <w:rPr>
          <w:b/>
          <w:sz w:val="28"/>
        </w:rPr>
        <w:t>)</w:t>
      </w:r>
    </w:p>
    <w:p w:rsidR="00163A88" w:rsidRDefault="00163A88" w:rsidP="008244E2">
      <w:pPr>
        <w:ind w:left="288"/>
        <w:rPr>
          <w:sz w:val="28"/>
        </w:rPr>
      </w:pPr>
    </w:p>
    <w:p w:rsidR="008244E2" w:rsidRDefault="00163A88" w:rsidP="008244E2">
      <w:pPr>
        <w:ind w:left="288"/>
        <w:rPr>
          <w:b/>
          <w:sz w:val="28"/>
        </w:rPr>
      </w:pPr>
      <w:r w:rsidRPr="000F1705">
        <w:rPr>
          <w:b/>
          <w:sz w:val="28"/>
        </w:rPr>
        <w:t>2:21 “</w:t>
      </w:r>
      <w:r w:rsidR="00BD0002">
        <w:rPr>
          <w:b/>
          <w:sz w:val="28"/>
        </w:rPr>
        <w:t xml:space="preserve">I have </w:t>
      </w:r>
      <w:r>
        <w:rPr>
          <w:b/>
          <w:sz w:val="28"/>
        </w:rPr>
        <w:t xml:space="preserve">not </w:t>
      </w:r>
      <w:r w:rsidR="00BD0002">
        <w:rPr>
          <w:b/>
          <w:sz w:val="28"/>
        </w:rPr>
        <w:t xml:space="preserve">written unto you </w:t>
      </w:r>
      <w:r>
        <w:rPr>
          <w:b/>
          <w:sz w:val="28"/>
        </w:rPr>
        <w:t xml:space="preserve">because ye KNOW NOT the truth, but because </w:t>
      </w:r>
      <w:r w:rsidRPr="000F1705">
        <w:rPr>
          <w:b/>
          <w:sz w:val="28"/>
        </w:rPr>
        <w:t xml:space="preserve">ye </w:t>
      </w:r>
      <w:r>
        <w:rPr>
          <w:b/>
          <w:sz w:val="28"/>
        </w:rPr>
        <w:t>KNOW</w:t>
      </w:r>
      <w:r w:rsidR="00BD0002">
        <w:rPr>
          <w:b/>
          <w:sz w:val="28"/>
        </w:rPr>
        <w:t xml:space="preserve"> it</w:t>
      </w:r>
      <w:r w:rsidRPr="000F1705">
        <w:rPr>
          <w:b/>
          <w:sz w:val="28"/>
        </w:rPr>
        <w:t>”</w:t>
      </w:r>
      <w:r>
        <w:rPr>
          <w:b/>
          <w:sz w:val="28"/>
        </w:rPr>
        <w:t xml:space="preserve">  </w:t>
      </w:r>
    </w:p>
    <w:p w:rsidR="00255D82" w:rsidRDefault="00255D82" w:rsidP="008244E2">
      <w:pPr>
        <w:ind w:left="288"/>
        <w:rPr>
          <w:b/>
          <w:sz w:val="28"/>
        </w:rPr>
      </w:pPr>
    </w:p>
    <w:p w:rsidR="00163A88" w:rsidRPr="00921527" w:rsidRDefault="00255D82" w:rsidP="00B242DD">
      <w:pPr>
        <w:ind w:left="288"/>
        <w:rPr>
          <w:sz w:val="28"/>
        </w:rPr>
      </w:pPr>
      <w:r w:rsidRPr="00255D82">
        <w:rPr>
          <w:sz w:val="28"/>
        </w:rPr>
        <w:t>How could John say tha</w:t>
      </w:r>
      <w:r w:rsidR="00B242DD">
        <w:rPr>
          <w:sz w:val="28"/>
        </w:rPr>
        <w:t xml:space="preserve">t the unsaved “know the truth?” </w:t>
      </w:r>
      <w:r>
        <w:rPr>
          <w:sz w:val="28"/>
        </w:rPr>
        <w:t xml:space="preserve">Paul tells us in </w:t>
      </w:r>
      <w:r w:rsidR="00163A88">
        <w:rPr>
          <w:sz w:val="28"/>
        </w:rPr>
        <w:t>I Tim</w:t>
      </w:r>
      <w:r w:rsidR="00B242DD">
        <w:rPr>
          <w:sz w:val="28"/>
        </w:rPr>
        <w:t>.</w:t>
      </w:r>
      <w:r w:rsidR="00163A88">
        <w:rPr>
          <w:sz w:val="28"/>
        </w:rPr>
        <w:t xml:space="preserve"> 2:4 </w:t>
      </w:r>
      <w:r>
        <w:rPr>
          <w:sz w:val="28"/>
        </w:rPr>
        <w:t>that</w:t>
      </w:r>
      <w:r w:rsidR="00BD0002">
        <w:rPr>
          <w:sz w:val="28"/>
        </w:rPr>
        <w:t xml:space="preserve"> the </w:t>
      </w:r>
      <w:r w:rsidR="00163A88">
        <w:rPr>
          <w:sz w:val="28"/>
        </w:rPr>
        <w:t>unsaved need to “co</w:t>
      </w:r>
      <w:r w:rsidR="008244E2">
        <w:rPr>
          <w:sz w:val="28"/>
        </w:rPr>
        <w:t>me unto the knowledge of truth</w:t>
      </w:r>
      <w:r w:rsidR="00F95B16">
        <w:rPr>
          <w:sz w:val="28"/>
        </w:rPr>
        <w:t>.</w:t>
      </w:r>
      <w:r w:rsidR="008244E2">
        <w:rPr>
          <w:sz w:val="28"/>
        </w:rPr>
        <w:t>”</w:t>
      </w:r>
      <w:r w:rsidR="00F95B16">
        <w:rPr>
          <w:sz w:val="28"/>
        </w:rPr>
        <w:t xml:space="preserve"> Paul describes the unsaved in Ephesians 4:18 as “being alienated from the life of God through the ignorance that is in them, because of the blindness of their heart;”</w:t>
      </w:r>
    </w:p>
    <w:p w:rsidR="00163A88" w:rsidRDefault="00163A88" w:rsidP="008244E2">
      <w:pPr>
        <w:ind w:left="288"/>
        <w:rPr>
          <w:sz w:val="28"/>
        </w:rPr>
      </w:pPr>
    </w:p>
    <w:p w:rsidR="00B242DD" w:rsidRDefault="00163A88" w:rsidP="00F95B16">
      <w:pPr>
        <w:ind w:left="288"/>
        <w:rPr>
          <w:b/>
          <w:sz w:val="28"/>
        </w:rPr>
      </w:pPr>
      <w:r w:rsidRPr="000F1705">
        <w:rPr>
          <w:b/>
          <w:sz w:val="28"/>
        </w:rPr>
        <w:t xml:space="preserve">2:24 “Let that </w:t>
      </w:r>
      <w:r w:rsidR="008244E2">
        <w:rPr>
          <w:b/>
          <w:bCs/>
          <w:i/>
          <w:iCs/>
          <w:sz w:val="28"/>
          <w:u w:val="single"/>
        </w:rPr>
        <w:t>ABIDE</w:t>
      </w:r>
      <w:r w:rsidRPr="000F1705">
        <w:rPr>
          <w:b/>
          <w:sz w:val="28"/>
        </w:rPr>
        <w:t xml:space="preserve"> </w:t>
      </w:r>
      <w:r w:rsidR="00BD0002">
        <w:rPr>
          <w:b/>
          <w:sz w:val="28"/>
        </w:rPr>
        <w:t>(</w:t>
      </w:r>
      <w:r w:rsidR="008244E2">
        <w:rPr>
          <w:b/>
          <w:sz w:val="28"/>
        </w:rPr>
        <w:t xml:space="preserve">= </w:t>
      </w:r>
      <w:r w:rsidR="00BD0002">
        <w:rPr>
          <w:b/>
          <w:sz w:val="28"/>
        </w:rPr>
        <w:t>continue</w:t>
      </w:r>
      <w:r w:rsidR="008244E2">
        <w:rPr>
          <w:b/>
          <w:sz w:val="28"/>
        </w:rPr>
        <w:t>/remain</w:t>
      </w:r>
      <w:r w:rsidR="00BD0002">
        <w:rPr>
          <w:b/>
          <w:sz w:val="28"/>
        </w:rPr>
        <w:t xml:space="preserve">) </w:t>
      </w:r>
      <w:r w:rsidRPr="000F1705">
        <w:rPr>
          <w:b/>
          <w:sz w:val="28"/>
        </w:rPr>
        <w:t xml:space="preserve">in you which ye have heard from </w:t>
      </w:r>
      <w:r w:rsidR="008244E2">
        <w:rPr>
          <w:b/>
          <w:sz w:val="28"/>
        </w:rPr>
        <w:t xml:space="preserve">the </w:t>
      </w:r>
      <w:r w:rsidRPr="000F1705">
        <w:rPr>
          <w:b/>
          <w:sz w:val="28"/>
        </w:rPr>
        <w:t>beg</w:t>
      </w:r>
      <w:r w:rsidR="008244E2">
        <w:rPr>
          <w:b/>
          <w:sz w:val="28"/>
        </w:rPr>
        <w:t>inning</w:t>
      </w:r>
      <w:r w:rsidR="00B242DD">
        <w:rPr>
          <w:b/>
          <w:sz w:val="28"/>
        </w:rPr>
        <w:t xml:space="preserve"> . . .</w:t>
      </w:r>
      <w:r w:rsidRPr="000F1705">
        <w:rPr>
          <w:b/>
          <w:sz w:val="28"/>
        </w:rPr>
        <w:t>”</w:t>
      </w:r>
    </w:p>
    <w:p w:rsidR="00163A88" w:rsidRPr="00921527" w:rsidRDefault="00163A88" w:rsidP="00B242DD">
      <w:pPr>
        <w:ind w:left="288"/>
        <w:rPr>
          <w:sz w:val="28"/>
        </w:rPr>
      </w:pPr>
      <w:r>
        <w:rPr>
          <w:b/>
          <w:sz w:val="28"/>
        </w:rPr>
        <w:lastRenderedPageBreak/>
        <w:t xml:space="preserve"> </w:t>
      </w:r>
      <w:r>
        <w:rPr>
          <w:sz w:val="28"/>
        </w:rPr>
        <w:t xml:space="preserve">Obviously, they had heard and received </w:t>
      </w:r>
      <w:r w:rsidR="00BD0002">
        <w:rPr>
          <w:sz w:val="28"/>
        </w:rPr>
        <w:t xml:space="preserve">the Truth </w:t>
      </w:r>
      <w:r>
        <w:rPr>
          <w:sz w:val="28"/>
        </w:rPr>
        <w:t xml:space="preserve">before. I Cor. 2:14 </w:t>
      </w:r>
      <w:r w:rsidR="008244E2">
        <w:rPr>
          <w:sz w:val="28"/>
        </w:rPr>
        <w:t xml:space="preserve">tells us, </w:t>
      </w:r>
      <w:r>
        <w:rPr>
          <w:sz w:val="28"/>
        </w:rPr>
        <w:t>“</w:t>
      </w:r>
      <w:proofErr w:type="gramStart"/>
      <w:r w:rsidR="008244E2">
        <w:rPr>
          <w:sz w:val="28"/>
        </w:rPr>
        <w:t>the</w:t>
      </w:r>
      <w:proofErr w:type="gramEnd"/>
      <w:r w:rsidR="008244E2">
        <w:rPr>
          <w:sz w:val="28"/>
        </w:rPr>
        <w:t xml:space="preserve"> </w:t>
      </w:r>
      <w:r>
        <w:rPr>
          <w:sz w:val="28"/>
        </w:rPr>
        <w:t xml:space="preserve">natural man </w:t>
      </w:r>
      <w:r w:rsidR="00362246">
        <w:rPr>
          <w:sz w:val="28"/>
        </w:rPr>
        <w:t>(the unsaved</w:t>
      </w:r>
      <w:r w:rsidR="008244E2">
        <w:rPr>
          <w:sz w:val="28"/>
        </w:rPr>
        <w:t xml:space="preserve">) </w:t>
      </w:r>
      <w:proofErr w:type="spellStart"/>
      <w:r>
        <w:rPr>
          <w:sz w:val="28"/>
        </w:rPr>
        <w:t>receiveth</w:t>
      </w:r>
      <w:proofErr w:type="spellEnd"/>
      <w:r>
        <w:rPr>
          <w:sz w:val="28"/>
        </w:rPr>
        <w:t xml:space="preserve"> NOT</w:t>
      </w:r>
      <w:r w:rsidR="00BD0002">
        <w:rPr>
          <w:sz w:val="28"/>
        </w:rPr>
        <w:t xml:space="preserve"> the things of the Spirit of God</w:t>
      </w:r>
      <w:r>
        <w:rPr>
          <w:sz w:val="28"/>
        </w:rPr>
        <w:t>”</w:t>
      </w:r>
    </w:p>
    <w:p w:rsidR="00163A88" w:rsidRDefault="00163A88" w:rsidP="008244E2">
      <w:pPr>
        <w:ind w:left="288"/>
        <w:rPr>
          <w:sz w:val="28"/>
        </w:rPr>
      </w:pPr>
    </w:p>
    <w:p w:rsidR="00163A88" w:rsidRDefault="00163A88" w:rsidP="008244E2">
      <w:pPr>
        <w:ind w:left="288"/>
        <w:rPr>
          <w:b/>
          <w:sz w:val="28"/>
        </w:rPr>
      </w:pPr>
      <w:r>
        <w:rPr>
          <w:b/>
          <w:sz w:val="28"/>
        </w:rPr>
        <w:t>2:27 “</w:t>
      </w:r>
      <w:r w:rsidR="008244E2">
        <w:rPr>
          <w:b/>
          <w:sz w:val="28"/>
        </w:rPr>
        <w:t xml:space="preserve">But the </w:t>
      </w:r>
      <w:r>
        <w:rPr>
          <w:b/>
          <w:sz w:val="28"/>
        </w:rPr>
        <w:t>anointing</w:t>
      </w:r>
      <w:r w:rsidR="008244E2">
        <w:rPr>
          <w:b/>
          <w:sz w:val="28"/>
        </w:rPr>
        <w:t xml:space="preserve"> which you have received of Him</w:t>
      </w:r>
      <w:r>
        <w:rPr>
          <w:b/>
          <w:sz w:val="28"/>
        </w:rPr>
        <w:t xml:space="preserve"> ABIDETH (continues or remains)</w:t>
      </w:r>
      <w:r w:rsidRPr="000F1705">
        <w:rPr>
          <w:b/>
          <w:sz w:val="28"/>
        </w:rPr>
        <w:t xml:space="preserve"> in you</w:t>
      </w:r>
      <w:r w:rsidR="00E56333">
        <w:rPr>
          <w:b/>
          <w:sz w:val="28"/>
        </w:rPr>
        <w:t xml:space="preserve">, and ye need not that any man teach you: but as the same anointing </w:t>
      </w:r>
      <w:proofErr w:type="spellStart"/>
      <w:r w:rsidR="00E56333">
        <w:rPr>
          <w:b/>
          <w:sz w:val="28"/>
        </w:rPr>
        <w:t>teacheth</w:t>
      </w:r>
      <w:proofErr w:type="spellEnd"/>
      <w:r w:rsidR="00E56333">
        <w:rPr>
          <w:b/>
          <w:sz w:val="28"/>
        </w:rPr>
        <w:t xml:space="preserve"> you of all things, and is truth, and is no lie, and even as it hath taught you, ye shall abide in Him.</w:t>
      </w:r>
      <w:r w:rsidRPr="000F1705">
        <w:rPr>
          <w:b/>
          <w:sz w:val="28"/>
        </w:rPr>
        <w:t xml:space="preserve">” </w:t>
      </w:r>
    </w:p>
    <w:p w:rsidR="00B242DD" w:rsidRDefault="00B242DD" w:rsidP="008244E2">
      <w:pPr>
        <w:ind w:left="288"/>
        <w:rPr>
          <w:b/>
          <w:sz w:val="28"/>
        </w:rPr>
      </w:pPr>
    </w:p>
    <w:p w:rsidR="00E56333" w:rsidRPr="00E56333" w:rsidRDefault="00E56333" w:rsidP="008244E2">
      <w:pPr>
        <w:ind w:left="288"/>
        <w:rPr>
          <w:sz w:val="28"/>
        </w:rPr>
      </w:pPr>
      <w:r>
        <w:rPr>
          <w:sz w:val="28"/>
        </w:rPr>
        <w:t xml:space="preserve">Read this whole verse through carefully. </w:t>
      </w:r>
      <w:r w:rsidR="00A07802">
        <w:rPr>
          <w:sz w:val="28"/>
        </w:rPr>
        <w:t>The Holy Spirit is that “anointing” that teaches us “all things” – John 14</w:t>
      </w:r>
      <w:r w:rsidR="00B242DD">
        <w:rPr>
          <w:sz w:val="28"/>
        </w:rPr>
        <w:t>:26; 16:13</w:t>
      </w:r>
      <w:r w:rsidR="00A07802">
        <w:rPr>
          <w:sz w:val="28"/>
        </w:rPr>
        <w:t xml:space="preserve">. </w:t>
      </w:r>
      <w:r>
        <w:rPr>
          <w:sz w:val="28"/>
        </w:rPr>
        <w:t>Could this be said of unbelievers?</w:t>
      </w:r>
    </w:p>
    <w:p w:rsidR="00163A88" w:rsidRDefault="00163A88" w:rsidP="008244E2">
      <w:pPr>
        <w:ind w:left="288"/>
        <w:rPr>
          <w:sz w:val="28"/>
        </w:rPr>
      </w:pPr>
    </w:p>
    <w:p w:rsidR="00B242DD" w:rsidRDefault="00163A88" w:rsidP="008244E2">
      <w:pPr>
        <w:ind w:left="288"/>
        <w:rPr>
          <w:b/>
          <w:sz w:val="28"/>
        </w:rPr>
      </w:pPr>
      <w:r w:rsidRPr="000F1705">
        <w:rPr>
          <w:b/>
          <w:sz w:val="28"/>
        </w:rPr>
        <w:t>2:28 “</w:t>
      </w:r>
      <w:r w:rsidR="00BD0002">
        <w:rPr>
          <w:b/>
          <w:sz w:val="28"/>
        </w:rPr>
        <w:t xml:space="preserve">and now, </w:t>
      </w:r>
      <w:r w:rsidRPr="000F1705">
        <w:rPr>
          <w:b/>
          <w:sz w:val="28"/>
        </w:rPr>
        <w:t>little children</w:t>
      </w:r>
      <w:r w:rsidR="00BD0002">
        <w:rPr>
          <w:b/>
          <w:sz w:val="28"/>
        </w:rPr>
        <w:t>, ABIDE in Him</w:t>
      </w:r>
      <w:r w:rsidR="00B84BEC">
        <w:rPr>
          <w:b/>
          <w:sz w:val="28"/>
        </w:rPr>
        <w:t xml:space="preserve"> that, when He shall appear, we may have confidence, and not be ashamed before Him at His coming</w:t>
      </w:r>
      <w:r w:rsidRPr="000F1705">
        <w:rPr>
          <w:b/>
          <w:sz w:val="28"/>
        </w:rPr>
        <w:t>”</w:t>
      </w:r>
    </w:p>
    <w:p w:rsidR="00B242DD" w:rsidRDefault="00B242DD" w:rsidP="008244E2">
      <w:pPr>
        <w:ind w:left="288"/>
        <w:rPr>
          <w:b/>
          <w:sz w:val="28"/>
        </w:rPr>
      </w:pPr>
    </w:p>
    <w:p w:rsidR="00B242DD" w:rsidRDefault="00B242DD" w:rsidP="008244E2">
      <w:pPr>
        <w:ind w:left="288"/>
        <w:rPr>
          <w:sz w:val="28"/>
        </w:rPr>
      </w:pPr>
      <w:r w:rsidRPr="00B242DD">
        <w:rPr>
          <w:sz w:val="28"/>
        </w:rPr>
        <w:t>O</w:t>
      </w:r>
      <w:r w:rsidR="00BD0002" w:rsidRPr="00E56333">
        <w:rPr>
          <w:sz w:val="28"/>
        </w:rPr>
        <w:t>nly believers can ABIDE (continue, remain) in Him – unbelievers cannot remain in what they never were in</w:t>
      </w:r>
      <w:r>
        <w:rPr>
          <w:sz w:val="28"/>
        </w:rPr>
        <w:t xml:space="preserve"> to begin with</w:t>
      </w:r>
      <w:r w:rsidR="00BD0002" w:rsidRPr="00E56333">
        <w:rPr>
          <w:sz w:val="28"/>
        </w:rPr>
        <w:t>!</w:t>
      </w:r>
      <w:r w:rsidR="00B84BEC" w:rsidRPr="00E56333">
        <w:rPr>
          <w:sz w:val="28"/>
        </w:rPr>
        <w:t xml:space="preserve"> </w:t>
      </w:r>
    </w:p>
    <w:p w:rsidR="00B242DD" w:rsidRDefault="00B242DD" w:rsidP="008244E2">
      <w:pPr>
        <w:ind w:left="288"/>
        <w:rPr>
          <w:sz w:val="28"/>
        </w:rPr>
      </w:pPr>
    </w:p>
    <w:p w:rsidR="00163A88" w:rsidRPr="00E56333" w:rsidRDefault="00B84BEC" w:rsidP="008244E2">
      <w:pPr>
        <w:ind w:left="288"/>
        <w:rPr>
          <w:sz w:val="28"/>
        </w:rPr>
      </w:pPr>
      <w:r w:rsidRPr="00E56333">
        <w:rPr>
          <w:sz w:val="28"/>
        </w:rPr>
        <w:t>John exhorts them to abide, NOT so they will be saved, but so they will have CONFIDENCE</w:t>
      </w:r>
      <w:r w:rsidR="00E56333">
        <w:rPr>
          <w:sz w:val="28"/>
        </w:rPr>
        <w:t xml:space="preserve"> or boldness</w:t>
      </w:r>
      <w:r w:rsidR="00B242DD">
        <w:rPr>
          <w:sz w:val="28"/>
        </w:rPr>
        <w:t xml:space="preserve"> (</w:t>
      </w:r>
      <w:proofErr w:type="spellStart"/>
      <w:r w:rsidR="00B242DD">
        <w:rPr>
          <w:sz w:val="28"/>
        </w:rPr>
        <w:t>parresian</w:t>
      </w:r>
      <w:proofErr w:type="spellEnd"/>
      <w:r w:rsidR="00B242DD">
        <w:rPr>
          <w:sz w:val="28"/>
        </w:rPr>
        <w:t>)</w:t>
      </w:r>
      <w:r w:rsidRPr="00E56333">
        <w:rPr>
          <w:sz w:val="28"/>
        </w:rPr>
        <w:t>.</w:t>
      </w:r>
      <w:r w:rsidR="00E56333">
        <w:rPr>
          <w:sz w:val="28"/>
        </w:rPr>
        <w:t xml:space="preserve"> He is not concerned t</w:t>
      </w:r>
      <w:r w:rsidR="00B242DD">
        <w:rPr>
          <w:sz w:val="28"/>
        </w:rPr>
        <w:t>hat Christ will not TAKE THEM at the RAPTURE</w:t>
      </w:r>
      <w:r w:rsidRPr="00E56333">
        <w:rPr>
          <w:sz w:val="28"/>
        </w:rPr>
        <w:t>, but that they may experience SHAM</w:t>
      </w:r>
      <w:r w:rsidR="00E56333">
        <w:rPr>
          <w:sz w:val="28"/>
        </w:rPr>
        <w:t>E at His appearing</w:t>
      </w:r>
      <w:r w:rsidRPr="00E56333">
        <w:rPr>
          <w:sz w:val="28"/>
        </w:rPr>
        <w:t xml:space="preserve"> – this speaks of the faithfulness or unfaithfulness of believers, not the judgment of the unsaved. In other scripture</w:t>
      </w:r>
      <w:r w:rsidR="00E56333">
        <w:rPr>
          <w:sz w:val="28"/>
        </w:rPr>
        <w:t>s</w:t>
      </w:r>
      <w:r w:rsidRPr="00E56333">
        <w:rPr>
          <w:sz w:val="28"/>
        </w:rPr>
        <w:t>, it is only believers w</w:t>
      </w:r>
      <w:r w:rsidR="00E56333">
        <w:rPr>
          <w:sz w:val="28"/>
        </w:rPr>
        <w:t>ho look for His coming – Heb.</w:t>
      </w:r>
      <w:r w:rsidRPr="00E56333">
        <w:rPr>
          <w:sz w:val="28"/>
        </w:rPr>
        <w:t xml:space="preserve"> 9:28; Titus 2:13</w:t>
      </w:r>
      <w:r w:rsidR="00674AE1" w:rsidRPr="00E56333">
        <w:rPr>
          <w:sz w:val="28"/>
        </w:rPr>
        <w:t>; II Tim. 4:8.</w:t>
      </w:r>
    </w:p>
    <w:p w:rsidR="00163A88" w:rsidRDefault="00163A88" w:rsidP="008244E2">
      <w:pPr>
        <w:ind w:left="288"/>
        <w:rPr>
          <w:sz w:val="28"/>
        </w:rPr>
      </w:pPr>
    </w:p>
    <w:p w:rsidR="00B242DD" w:rsidRDefault="00163A88" w:rsidP="008244E2">
      <w:pPr>
        <w:ind w:left="288"/>
        <w:rPr>
          <w:sz w:val="28"/>
        </w:rPr>
      </w:pPr>
      <w:proofErr w:type="gramStart"/>
      <w:r w:rsidRPr="000F1705">
        <w:rPr>
          <w:b/>
          <w:sz w:val="28"/>
        </w:rPr>
        <w:t>3:1  “</w:t>
      </w:r>
      <w:proofErr w:type="gramEnd"/>
      <w:r w:rsidR="00BD0002">
        <w:rPr>
          <w:b/>
          <w:sz w:val="28"/>
        </w:rPr>
        <w:t xml:space="preserve">Behold, </w:t>
      </w:r>
      <w:r w:rsidRPr="000F1705">
        <w:rPr>
          <w:b/>
          <w:sz w:val="28"/>
        </w:rPr>
        <w:t xml:space="preserve">what manner </w:t>
      </w:r>
      <w:r w:rsidR="00BD0002">
        <w:rPr>
          <w:b/>
          <w:sz w:val="28"/>
        </w:rPr>
        <w:t>of love the Father HATH BESTOWED UPON US</w:t>
      </w:r>
      <w:r w:rsidRPr="000F1705">
        <w:rPr>
          <w:b/>
          <w:sz w:val="28"/>
        </w:rPr>
        <w:t xml:space="preserve">, that we should be called the sons of God” </w:t>
      </w:r>
    </w:p>
    <w:p w:rsidR="00B242DD" w:rsidRDefault="00B242DD" w:rsidP="008244E2">
      <w:pPr>
        <w:ind w:left="288"/>
        <w:rPr>
          <w:sz w:val="28"/>
        </w:rPr>
      </w:pPr>
    </w:p>
    <w:p w:rsidR="00163A88" w:rsidRPr="005B18D0" w:rsidRDefault="00E56333" w:rsidP="008244E2">
      <w:pPr>
        <w:ind w:left="288"/>
        <w:rPr>
          <w:sz w:val="28"/>
        </w:rPr>
      </w:pPr>
      <w:r>
        <w:rPr>
          <w:sz w:val="28"/>
        </w:rPr>
        <w:t xml:space="preserve">For unbelievers, God expresses His love </w:t>
      </w:r>
      <w:r w:rsidR="00B242DD">
        <w:rPr>
          <w:sz w:val="28"/>
        </w:rPr>
        <w:t>by sending His Son to die (</w:t>
      </w:r>
      <w:r>
        <w:rPr>
          <w:sz w:val="28"/>
        </w:rPr>
        <w:t>John 3:16</w:t>
      </w:r>
      <w:r w:rsidR="00163A88" w:rsidRPr="00E56333">
        <w:rPr>
          <w:sz w:val="28"/>
        </w:rPr>
        <w:t xml:space="preserve"> “God so loved the world . . .”)</w:t>
      </w:r>
      <w:r w:rsidR="005B18D0" w:rsidRPr="00E56333">
        <w:rPr>
          <w:sz w:val="28"/>
        </w:rPr>
        <w:t>. Could unbelievers be called “the sons of God?”</w:t>
      </w:r>
      <w:r w:rsidR="005B18D0">
        <w:rPr>
          <w:b/>
          <w:sz w:val="28"/>
        </w:rPr>
        <w:t xml:space="preserve"> </w:t>
      </w:r>
      <w:r w:rsidR="005B18D0">
        <w:rPr>
          <w:sz w:val="28"/>
        </w:rPr>
        <w:t>(</w:t>
      </w:r>
      <w:proofErr w:type="gramStart"/>
      <w:r w:rsidR="005B18D0">
        <w:rPr>
          <w:sz w:val="28"/>
        </w:rPr>
        <w:t>see</w:t>
      </w:r>
      <w:proofErr w:type="gramEnd"/>
      <w:r w:rsidR="005B18D0">
        <w:rPr>
          <w:sz w:val="28"/>
        </w:rPr>
        <w:t xml:space="preserve"> Ro. 8:14-17; Gal. 3:26; Eph. 2:1-3; John 8:42-8:44).</w:t>
      </w:r>
    </w:p>
    <w:p w:rsidR="00163A88" w:rsidRPr="000F1705" w:rsidRDefault="00163A88" w:rsidP="008244E2">
      <w:pPr>
        <w:ind w:left="288"/>
        <w:rPr>
          <w:b/>
          <w:sz w:val="28"/>
        </w:rPr>
      </w:pPr>
    </w:p>
    <w:p w:rsidR="00B242DD" w:rsidRDefault="00163A88" w:rsidP="00E56333">
      <w:pPr>
        <w:ind w:left="288"/>
        <w:rPr>
          <w:b/>
          <w:sz w:val="28"/>
        </w:rPr>
      </w:pPr>
      <w:r>
        <w:rPr>
          <w:b/>
          <w:sz w:val="28"/>
        </w:rPr>
        <w:t>3:2 “</w:t>
      </w:r>
      <w:r w:rsidR="005B18D0">
        <w:rPr>
          <w:b/>
          <w:sz w:val="28"/>
        </w:rPr>
        <w:t>BELOVED, NOW</w:t>
      </w:r>
      <w:r>
        <w:rPr>
          <w:b/>
          <w:sz w:val="28"/>
        </w:rPr>
        <w:t xml:space="preserve"> </w:t>
      </w:r>
      <w:r w:rsidRPr="005B18D0">
        <w:rPr>
          <w:b/>
          <w:sz w:val="28"/>
          <w:u w:val="single"/>
        </w:rPr>
        <w:t>ARE</w:t>
      </w:r>
      <w:r w:rsidR="005B18D0">
        <w:rPr>
          <w:b/>
          <w:sz w:val="28"/>
        </w:rPr>
        <w:t xml:space="preserve"> WE THE SONS OF GOD</w:t>
      </w:r>
      <w:r w:rsidRPr="000F1705">
        <w:rPr>
          <w:b/>
          <w:sz w:val="28"/>
        </w:rPr>
        <w:t xml:space="preserve">” </w:t>
      </w:r>
      <w:r w:rsidR="00B242DD">
        <w:rPr>
          <w:b/>
          <w:sz w:val="28"/>
        </w:rPr>
        <w:t xml:space="preserve"> </w:t>
      </w:r>
    </w:p>
    <w:p w:rsidR="00B242DD" w:rsidRDefault="00B242DD" w:rsidP="00E56333">
      <w:pPr>
        <w:ind w:left="288"/>
        <w:rPr>
          <w:b/>
          <w:sz w:val="28"/>
        </w:rPr>
      </w:pPr>
    </w:p>
    <w:p w:rsidR="00163A88" w:rsidRPr="00B242DD" w:rsidRDefault="00B242DD" w:rsidP="00E56333">
      <w:pPr>
        <w:ind w:left="288"/>
        <w:rPr>
          <w:sz w:val="28"/>
        </w:rPr>
      </w:pPr>
      <w:r w:rsidRPr="00B242DD">
        <w:rPr>
          <w:sz w:val="28"/>
        </w:rPr>
        <w:t>John does not cal</w:t>
      </w:r>
      <w:r w:rsidR="005B18D0" w:rsidRPr="00B242DD">
        <w:rPr>
          <w:sz w:val="28"/>
        </w:rPr>
        <w:t xml:space="preserve">l or challenge </w:t>
      </w:r>
      <w:r w:rsidRPr="00B242DD">
        <w:rPr>
          <w:sz w:val="28"/>
        </w:rPr>
        <w:t xml:space="preserve">his readers </w:t>
      </w:r>
      <w:r w:rsidR="005B18D0" w:rsidRPr="00B242DD">
        <w:rPr>
          <w:sz w:val="28"/>
        </w:rPr>
        <w:t xml:space="preserve">to BECOME the “sons of God” – </w:t>
      </w:r>
      <w:r>
        <w:rPr>
          <w:sz w:val="28"/>
        </w:rPr>
        <w:t xml:space="preserve">he emphatically says they ARE the sons of God – </w:t>
      </w:r>
      <w:r w:rsidR="00163A88" w:rsidRPr="00B242DD">
        <w:rPr>
          <w:sz w:val="28"/>
        </w:rPr>
        <w:t>John 1:12!</w:t>
      </w:r>
    </w:p>
    <w:p w:rsidR="00163A88" w:rsidRDefault="00163A88" w:rsidP="00E56333">
      <w:pPr>
        <w:ind w:left="288"/>
        <w:rPr>
          <w:sz w:val="28"/>
        </w:rPr>
      </w:pPr>
    </w:p>
    <w:p w:rsidR="00B242DD" w:rsidRDefault="00B242DD" w:rsidP="00F95B16">
      <w:pPr>
        <w:ind w:left="288"/>
        <w:rPr>
          <w:b/>
          <w:sz w:val="28"/>
        </w:rPr>
      </w:pPr>
      <w:r>
        <w:rPr>
          <w:b/>
          <w:sz w:val="28"/>
        </w:rPr>
        <w:t xml:space="preserve">3:15 “his brother” </w:t>
      </w:r>
      <w:r w:rsidR="00163A88" w:rsidRPr="005B18D0">
        <w:rPr>
          <w:b/>
          <w:sz w:val="28"/>
        </w:rPr>
        <w:t xml:space="preserve">(see also 3:17, 4:20-21, 5:16) </w:t>
      </w:r>
    </w:p>
    <w:p w:rsidR="00163A88" w:rsidRPr="00B242DD" w:rsidRDefault="00B242DD" w:rsidP="00E56333">
      <w:pPr>
        <w:ind w:left="288"/>
        <w:rPr>
          <w:sz w:val="28"/>
        </w:rPr>
      </w:pPr>
      <w:r>
        <w:rPr>
          <w:sz w:val="28"/>
        </w:rPr>
        <w:t xml:space="preserve">The word “his” shows possession! </w:t>
      </w:r>
      <w:r w:rsidRPr="00B242DD">
        <w:rPr>
          <w:sz w:val="28"/>
        </w:rPr>
        <w:t xml:space="preserve">Consider that </w:t>
      </w:r>
      <w:r w:rsidR="00163A88" w:rsidRPr="00B242DD">
        <w:rPr>
          <w:sz w:val="28"/>
        </w:rPr>
        <w:t>in order to HAVE a brother, you need to BE a brother!</w:t>
      </w:r>
      <w:r>
        <w:rPr>
          <w:sz w:val="28"/>
        </w:rPr>
        <w:t xml:space="preserve"> It is certainly possible for believers to fail to love</w:t>
      </w:r>
      <w:r w:rsidR="00586720">
        <w:rPr>
          <w:sz w:val="28"/>
        </w:rPr>
        <w:t xml:space="preserve"> their brother. Considering the Bible’s sky-high definition of love (I John 3:16-18), </w:t>
      </w:r>
      <w:r w:rsidR="00586720">
        <w:rPr>
          <w:sz w:val="28"/>
        </w:rPr>
        <w:lastRenderedPageBreak/>
        <w:t xml:space="preserve">and the </w:t>
      </w:r>
      <w:r>
        <w:rPr>
          <w:sz w:val="28"/>
        </w:rPr>
        <w:t xml:space="preserve">broad Biblical definition for the word “hate,” it is certainly ALSO possible for a believer to “hate” his brother (see Gen. </w:t>
      </w:r>
      <w:r w:rsidR="00586720">
        <w:rPr>
          <w:sz w:val="28"/>
        </w:rPr>
        <w:t>29:30-33; Proverbs 13:24; I John 3:17)</w:t>
      </w:r>
    </w:p>
    <w:p w:rsidR="005B18D0" w:rsidRDefault="005B18D0" w:rsidP="00E56333">
      <w:pPr>
        <w:ind w:left="288"/>
        <w:rPr>
          <w:b/>
          <w:sz w:val="28"/>
        </w:rPr>
      </w:pPr>
    </w:p>
    <w:p w:rsidR="005B18D0" w:rsidRPr="005B18D0" w:rsidRDefault="00F95B16" w:rsidP="00E56333">
      <w:pPr>
        <w:ind w:left="288"/>
        <w:rPr>
          <w:b/>
          <w:sz w:val="28"/>
        </w:rPr>
      </w:pPr>
      <w:r>
        <w:rPr>
          <w:b/>
          <w:sz w:val="28"/>
        </w:rPr>
        <w:t>3:21 “BELOVED</w:t>
      </w:r>
      <w:r w:rsidR="005B18D0">
        <w:rPr>
          <w:b/>
          <w:sz w:val="28"/>
        </w:rPr>
        <w:t xml:space="preserve"> . . .”</w:t>
      </w:r>
    </w:p>
    <w:p w:rsidR="00163A88" w:rsidRDefault="00163A88" w:rsidP="00E56333">
      <w:pPr>
        <w:ind w:left="288"/>
        <w:rPr>
          <w:sz w:val="28"/>
        </w:rPr>
      </w:pPr>
    </w:p>
    <w:p w:rsidR="00163A88" w:rsidRPr="000F1705" w:rsidRDefault="00F95B16" w:rsidP="00E56333">
      <w:pPr>
        <w:ind w:left="288"/>
        <w:rPr>
          <w:b/>
          <w:sz w:val="28"/>
        </w:rPr>
      </w:pPr>
      <w:proofErr w:type="gramStart"/>
      <w:r>
        <w:rPr>
          <w:b/>
          <w:sz w:val="28"/>
        </w:rPr>
        <w:t>4:1  “</w:t>
      </w:r>
      <w:proofErr w:type="gramEnd"/>
      <w:r>
        <w:rPr>
          <w:b/>
          <w:sz w:val="28"/>
        </w:rPr>
        <w:t>BELOVED</w:t>
      </w:r>
      <w:bookmarkStart w:id="0" w:name="_GoBack"/>
      <w:bookmarkEnd w:id="0"/>
      <w:r w:rsidR="005B18D0">
        <w:rPr>
          <w:b/>
          <w:sz w:val="28"/>
        </w:rPr>
        <w:t xml:space="preserve"> . . .</w:t>
      </w:r>
      <w:r w:rsidR="00163A88" w:rsidRPr="000F1705">
        <w:rPr>
          <w:b/>
          <w:sz w:val="28"/>
        </w:rPr>
        <w:t>”</w:t>
      </w:r>
    </w:p>
    <w:p w:rsidR="00163A88" w:rsidRDefault="00163A88" w:rsidP="00E56333">
      <w:pPr>
        <w:ind w:left="288"/>
        <w:rPr>
          <w:sz w:val="28"/>
        </w:rPr>
      </w:pPr>
    </w:p>
    <w:p w:rsidR="00586720" w:rsidRDefault="00674AE1" w:rsidP="00E56333">
      <w:pPr>
        <w:ind w:left="288"/>
        <w:rPr>
          <w:b/>
          <w:sz w:val="28"/>
        </w:rPr>
      </w:pPr>
      <w:proofErr w:type="gramStart"/>
      <w:r>
        <w:rPr>
          <w:b/>
          <w:sz w:val="28"/>
        </w:rPr>
        <w:t>4:4  “</w:t>
      </w:r>
      <w:proofErr w:type="gramEnd"/>
      <w:r>
        <w:rPr>
          <w:b/>
          <w:sz w:val="28"/>
        </w:rPr>
        <w:t xml:space="preserve">YE </w:t>
      </w:r>
      <w:r>
        <w:rPr>
          <w:b/>
          <w:sz w:val="28"/>
          <w:u w:val="single"/>
        </w:rPr>
        <w:t>ARE</w:t>
      </w:r>
      <w:r w:rsidR="005B18D0">
        <w:rPr>
          <w:b/>
          <w:sz w:val="28"/>
        </w:rPr>
        <w:t xml:space="preserve"> OF GOD, little children </w:t>
      </w:r>
      <w:r w:rsidR="005B18D0" w:rsidRPr="00586720">
        <w:rPr>
          <w:sz w:val="28"/>
        </w:rPr>
        <w:t>(</w:t>
      </w:r>
      <w:r w:rsidR="00586720" w:rsidRPr="00586720">
        <w:rPr>
          <w:sz w:val="28"/>
        </w:rPr>
        <w:t xml:space="preserve">= </w:t>
      </w:r>
      <w:r w:rsidR="00586720">
        <w:rPr>
          <w:sz w:val="28"/>
        </w:rPr>
        <w:t>“</w:t>
      </w:r>
      <w:r w:rsidR="005B18D0" w:rsidRPr="00586720">
        <w:rPr>
          <w:sz w:val="28"/>
        </w:rPr>
        <w:t>born-ones!</w:t>
      </w:r>
      <w:r w:rsidR="00586720">
        <w:rPr>
          <w:sz w:val="28"/>
        </w:rPr>
        <w:t>”</w:t>
      </w:r>
      <w:r w:rsidR="005B18D0" w:rsidRPr="00586720">
        <w:rPr>
          <w:sz w:val="28"/>
        </w:rPr>
        <w:t>)</w:t>
      </w:r>
      <w:r w:rsidR="005B18D0">
        <w:rPr>
          <w:b/>
          <w:sz w:val="28"/>
        </w:rPr>
        <w:t>, and have overcome them: because greater is HE THAT IS IN YOU, than he that is in the world</w:t>
      </w:r>
      <w:r w:rsidR="00163A88" w:rsidRPr="000F1705">
        <w:rPr>
          <w:b/>
          <w:sz w:val="28"/>
        </w:rPr>
        <w:t>”</w:t>
      </w:r>
    </w:p>
    <w:p w:rsidR="00586720" w:rsidRDefault="00586720" w:rsidP="00E56333">
      <w:pPr>
        <w:ind w:left="288"/>
        <w:rPr>
          <w:b/>
          <w:sz w:val="28"/>
        </w:rPr>
      </w:pPr>
    </w:p>
    <w:p w:rsidR="005B18D0" w:rsidRPr="00586720" w:rsidRDefault="00586720" w:rsidP="00E56333">
      <w:pPr>
        <w:ind w:left="288"/>
        <w:rPr>
          <w:sz w:val="28"/>
        </w:rPr>
      </w:pPr>
      <w:r>
        <w:rPr>
          <w:sz w:val="28"/>
        </w:rPr>
        <w:t xml:space="preserve">This is certainly one of the strongest </w:t>
      </w:r>
      <w:r w:rsidR="005B18D0" w:rsidRPr="00586720">
        <w:rPr>
          <w:sz w:val="28"/>
        </w:rPr>
        <w:t>possible</w:t>
      </w:r>
      <w:r>
        <w:rPr>
          <w:sz w:val="28"/>
        </w:rPr>
        <w:t xml:space="preserve"> affirmations that John is writing to the children of God</w:t>
      </w:r>
      <w:r w:rsidR="005B18D0" w:rsidRPr="00586720">
        <w:rPr>
          <w:sz w:val="28"/>
        </w:rPr>
        <w:t>! Who could be “in them” that is “greater than he that is in the world,” but Jesus Christ (I John 3:9, 24</w:t>
      </w:r>
      <w:r w:rsidR="00B84BEC" w:rsidRPr="00586720">
        <w:rPr>
          <w:sz w:val="28"/>
        </w:rPr>
        <w:t>; Ro. 8:9)</w:t>
      </w:r>
      <w:r w:rsidR="005B18D0" w:rsidRPr="00586720">
        <w:rPr>
          <w:sz w:val="28"/>
        </w:rPr>
        <w:t>?!</w:t>
      </w:r>
    </w:p>
    <w:p w:rsidR="00163A88" w:rsidRPr="000F1705" w:rsidRDefault="00163A88" w:rsidP="00E56333">
      <w:pPr>
        <w:ind w:left="288"/>
        <w:rPr>
          <w:b/>
          <w:sz w:val="28"/>
        </w:rPr>
      </w:pPr>
    </w:p>
    <w:p w:rsidR="00586720" w:rsidRDefault="00163A88" w:rsidP="00E56333">
      <w:pPr>
        <w:ind w:left="288"/>
        <w:rPr>
          <w:b/>
          <w:sz w:val="28"/>
        </w:rPr>
      </w:pPr>
      <w:proofErr w:type="gramStart"/>
      <w:r w:rsidRPr="000F1705">
        <w:rPr>
          <w:b/>
          <w:sz w:val="28"/>
        </w:rPr>
        <w:t>4:7  “</w:t>
      </w:r>
      <w:proofErr w:type="gramEnd"/>
      <w:r w:rsidRPr="000F1705">
        <w:rPr>
          <w:b/>
          <w:sz w:val="28"/>
        </w:rPr>
        <w:t>Beloved</w:t>
      </w:r>
      <w:r w:rsidR="00B84BEC">
        <w:rPr>
          <w:b/>
          <w:sz w:val="28"/>
        </w:rPr>
        <w:t xml:space="preserve">, let us love one another: for love is of God; and everyone that </w:t>
      </w:r>
      <w:proofErr w:type="spellStart"/>
      <w:r w:rsidR="00B84BEC">
        <w:rPr>
          <w:b/>
          <w:sz w:val="28"/>
        </w:rPr>
        <w:t>loveth</w:t>
      </w:r>
      <w:proofErr w:type="spellEnd"/>
      <w:r w:rsidR="00B84BEC">
        <w:rPr>
          <w:b/>
          <w:sz w:val="28"/>
        </w:rPr>
        <w:t xml:space="preserve"> is </w:t>
      </w:r>
      <w:r w:rsidR="00586720">
        <w:rPr>
          <w:b/>
          <w:sz w:val="28"/>
        </w:rPr>
        <w:t xml:space="preserve">BORN OF GOD AND KNOWETH GOD” </w:t>
      </w:r>
    </w:p>
    <w:p w:rsidR="00586720" w:rsidRDefault="00586720" w:rsidP="00E56333">
      <w:pPr>
        <w:ind w:left="288"/>
        <w:rPr>
          <w:b/>
          <w:sz w:val="28"/>
        </w:rPr>
      </w:pPr>
    </w:p>
    <w:p w:rsidR="00163A88" w:rsidRPr="00586720" w:rsidRDefault="00586720" w:rsidP="00E56333">
      <w:pPr>
        <w:ind w:left="288"/>
        <w:rPr>
          <w:sz w:val="28"/>
        </w:rPr>
      </w:pPr>
      <w:r w:rsidRPr="00586720">
        <w:rPr>
          <w:sz w:val="28"/>
        </w:rPr>
        <w:t>S</w:t>
      </w:r>
      <w:r w:rsidR="00B84BEC" w:rsidRPr="00586720">
        <w:rPr>
          <w:sz w:val="28"/>
        </w:rPr>
        <w:t>ince only those who are born of God CAN love, if Jesus is commanding them to love, they MUST be born of Him!</w:t>
      </w:r>
      <w:r w:rsidR="00163A88" w:rsidRPr="00586720">
        <w:rPr>
          <w:sz w:val="28"/>
        </w:rPr>
        <w:t xml:space="preserve">   </w:t>
      </w:r>
    </w:p>
    <w:p w:rsidR="00163A88" w:rsidRDefault="00163A88" w:rsidP="00E56333">
      <w:pPr>
        <w:ind w:left="288"/>
        <w:rPr>
          <w:b/>
          <w:sz w:val="28"/>
        </w:rPr>
      </w:pPr>
    </w:p>
    <w:p w:rsidR="00163A88" w:rsidRDefault="00586720" w:rsidP="00E56333">
      <w:pPr>
        <w:ind w:left="288"/>
        <w:rPr>
          <w:b/>
          <w:sz w:val="28"/>
        </w:rPr>
      </w:pPr>
      <w:r>
        <w:rPr>
          <w:b/>
          <w:sz w:val="28"/>
        </w:rPr>
        <w:t>4:11 “Beloved, if God so loved us, we ought also to love one another.”</w:t>
      </w:r>
    </w:p>
    <w:p w:rsidR="00586720" w:rsidRDefault="00586720" w:rsidP="00E56333">
      <w:pPr>
        <w:ind w:left="288"/>
        <w:rPr>
          <w:b/>
          <w:sz w:val="28"/>
        </w:rPr>
      </w:pPr>
    </w:p>
    <w:p w:rsidR="00586720" w:rsidRPr="00586720" w:rsidRDefault="00586720" w:rsidP="00E56333">
      <w:pPr>
        <w:ind w:left="288"/>
        <w:rPr>
          <w:sz w:val="28"/>
        </w:rPr>
      </w:pPr>
      <w:r>
        <w:rPr>
          <w:sz w:val="28"/>
        </w:rPr>
        <w:t xml:space="preserve">John affirms again these readers are the object of God’s agape love. Because that love has been “shed abroad in their hearts by the Holy Ghost which is given unto us” (Romans 5:5), they have the capacity to “love one another.” This is a repetition of the “new commandment” of Jesus in the Upper Room to His disciples (John 13:34-35; 15:12). Unbelievers do NOT have this capacity. </w:t>
      </w:r>
    </w:p>
    <w:p w:rsidR="00163A88" w:rsidRPr="000F1705" w:rsidRDefault="00163A88" w:rsidP="00E56333">
      <w:pPr>
        <w:ind w:left="288"/>
        <w:rPr>
          <w:b/>
          <w:sz w:val="28"/>
        </w:rPr>
      </w:pPr>
    </w:p>
    <w:p w:rsidR="00586720" w:rsidRDefault="00163A88" w:rsidP="00E56333">
      <w:pPr>
        <w:ind w:left="288"/>
        <w:rPr>
          <w:b/>
          <w:sz w:val="28"/>
        </w:rPr>
      </w:pPr>
      <w:r w:rsidRPr="000F1705">
        <w:rPr>
          <w:b/>
          <w:sz w:val="28"/>
        </w:rPr>
        <w:t>5:13 “</w:t>
      </w:r>
      <w:r w:rsidR="00674AE1">
        <w:rPr>
          <w:b/>
          <w:sz w:val="28"/>
        </w:rPr>
        <w:t>These things have I written unto you</w:t>
      </w:r>
      <w:r w:rsidR="00BA0760">
        <w:rPr>
          <w:b/>
          <w:sz w:val="28"/>
        </w:rPr>
        <w:t xml:space="preserve"> that believe on the name of the Son of God; that ye may</w:t>
      </w:r>
      <w:r w:rsidR="00674AE1">
        <w:rPr>
          <w:b/>
          <w:sz w:val="28"/>
        </w:rPr>
        <w:t xml:space="preserve"> </w:t>
      </w:r>
      <w:r w:rsidRPr="000F1705">
        <w:rPr>
          <w:b/>
          <w:sz w:val="28"/>
        </w:rPr>
        <w:t>KNOW that ye have et</w:t>
      </w:r>
      <w:r w:rsidR="00BA0760">
        <w:rPr>
          <w:b/>
          <w:sz w:val="28"/>
        </w:rPr>
        <w:t>ernal</w:t>
      </w:r>
      <w:r w:rsidRPr="000F1705">
        <w:rPr>
          <w:b/>
          <w:sz w:val="28"/>
        </w:rPr>
        <w:t xml:space="preserve"> life”</w:t>
      </w:r>
      <w:r w:rsidR="00586720">
        <w:rPr>
          <w:b/>
          <w:sz w:val="28"/>
        </w:rPr>
        <w:t xml:space="preserve"> </w:t>
      </w:r>
    </w:p>
    <w:p w:rsidR="00586720" w:rsidRDefault="00586720" w:rsidP="00E56333">
      <w:pPr>
        <w:ind w:left="288"/>
        <w:rPr>
          <w:b/>
          <w:sz w:val="28"/>
        </w:rPr>
      </w:pPr>
    </w:p>
    <w:p w:rsidR="00BA0760" w:rsidRPr="00586720" w:rsidRDefault="00586720" w:rsidP="00E56333">
      <w:pPr>
        <w:ind w:left="288"/>
        <w:rPr>
          <w:sz w:val="28"/>
        </w:rPr>
      </w:pPr>
      <w:r>
        <w:rPr>
          <w:sz w:val="28"/>
        </w:rPr>
        <w:t>A</w:t>
      </w:r>
      <w:r w:rsidR="00BA0760" w:rsidRPr="00586720">
        <w:rPr>
          <w:sz w:val="28"/>
        </w:rPr>
        <w:t>gain, John assumes that they ARE believers, and his concern is NOT that they</w:t>
      </w:r>
      <w:r w:rsidR="003916E6">
        <w:rPr>
          <w:sz w:val="28"/>
        </w:rPr>
        <w:t xml:space="preserve"> need to be saved, but that they have THE</w:t>
      </w:r>
      <w:r w:rsidR="00BA0760" w:rsidRPr="00586720">
        <w:rPr>
          <w:sz w:val="28"/>
        </w:rPr>
        <w:t xml:space="preserve"> ASSURANCE TH</w:t>
      </w:r>
      <w:r w:rsidR="003916E6">
        <w:rPr>
          <w:sz w:val="28"/>
        </w:rPr>
        <w:t>AT TH</w:t>
      </w:r>
      <w:r w:rsidR="00BA0760" w:rsidRPr="00586720">
        <w:rPr>
          <w:sz w:val="28"/>
        </w:rPr>
        <w:t>EY ARE POSSESSORS OF ETERNAL LIFE!</w:t>
      </w:r>
    </w:p>
    <w:p w:rsidR="00163A88" w:rsidRDefault="00163A88" w:rsidP="00E56333">
      <w:pPr>
        <w:ind w:left="288"/>
        <w:rPr>
          <w:sz w:val="28"/>
        </w:rPr>
      </w:pPr>
    </w:p>
    <w:p w:rsidR="00163A88" w:rsidRPr="000F1705" w:rsidRDefault="00163A88" w:rsidP="00E56333">
      <w:pPr>
        <w:ind w:left="288"/>
        <w:rPr>
          <w:b/>
          <w:sz w:val="28"/>
        </w:rPr>
      </w:pPr>
      <w:r w:rsidRPr="000F1705">
        <w:rPr>
          <w:b/>
          <w:sz w:val="28"/>
        </w:rPr>
        <w:t>5:21 “Little children”</w:t>
      </w:r>
      <w:r w:rsidR="00362246">
        <w:rPr>
          <w:b/>
          <w:sz w:val="28"/>
        </w:rPr>
        <w:t xml:space="preserve"> </w:t>
      </w:r>
      <w:r w:rsidR="00362246" w:rsidRPr="00362246">
        <w:rPr>
          <w:sz w:val="28"/>
        </w:rPr>
        <w:t>From beginning to end, John speaks in the most intimate, affectionate manner</w:t>
      </w:r>
      <w:r w:rsidR="00362246">
        <w:rPr>
          <w:b/>
          <w:sz w:val="28"/>
        </w:rPr>
        <w:t xml:space="preserve"> – TO THE LITTLE BORN-ONES OF GOD!!!</w:t>
      </w:r>
    </w:p>
    <w:p w:rsidR="00163A88" w:rsidRDefault="00163A88" w:rsidP="00E56333">
      <w:pPr>
        <w:ind w:left="288"/>
        <w:rPr>
          <w:sz w:val="28"/>
        </w:rPr>
      </w:pPr>
    </w:p>
    <w:p w:rsidR="00626772" w:rsidRDefault="00626772"/>
    <w:sectPr w:rsidR="00626772" w:rsidSect="0062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88"/>
    <w:rsid w:val="000C0B3A"/>
    <w:rsid w:val="00126E71"/>
    <w:rsid w:val="00163A88"/>
    <w:rsid w:val="001A0220"/>
    <w:rsid w:val="00255D82"/>
    <w:rsid w:val="002B11AA"/>
    <w:rsid w:val="00362246"/>
    <w:rsid w:val="003916E6"/>
    <w:rsid w:val="0040532C"/>
    <w:rsid w:val="004C3A23"/>
    <w:rsid w:val="00586720"/>
    <w:rsid w:val="005B18D0"/>
    <w:rsid w:val="00626772"/>
    <w:rsid w:val="00674AE1"/>
    <w:rsid w:val="00797B33"/>
    <w:rsid w:val="007D198C"/>
    <w:rsid w:val="008244E2"/>
    <w:rsid w:val="008517ED"/>
    <w:rsid w:val="008854B7"/>
    <w:rsid w:val="009D51D9"/>
    <w:rsid w:val="00A07802"/>
    <w:rsid w:val="00B242DD"/>
    <w:rsid w:val="00B84BEC"/>
    <w:rsid w:val="00BA0760"/>
    <w:rsid w:val="00BD0002"/>
    <w:rsid w:val="00C15AFB"/>
    <w:rsid w:val="00C851DC"/>
    <w:rsid w:val="00D95F1D"/>
    <w:rsid w:val="00E56333"/>
    <w:rsid w:val="00E7566D"/>
    <w:rsid w:val="00EC7374"/>
    <w:rsid w:val="00EF51BA"/>
    <w:rsid w:val="00F72A63"/>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1BA"/>
    <w:rPr>
      <w:rFonts w:ascii="Tahoma" w:hAnsi="Tahoma" w:cs="Tahoma"/>
      <w:sz w:val="16"/>
      <w:szCs w:val="16"/>
    </w:rPr>
  </w:style>
  <w:style w:type="character" w:customStyle="1" w:styleId="BalloonTextChar">
    <w:name w:val="Balloon Text Char"/>
    <w:basedOn w:val="DefaultParagraphFont"/>
    <w:link w:val="BalloonText"/>
    <w:uiPriority w:val="99"/>
    <w:semiHidden/>
    <w:rsid w:val="00EF51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1BA"/>
    <w:rPr>
      <w:rFonts w:ascii="Tahoma" w:hAnsi="Tahoma" w:cs="Tahoma"/>
      <w:sz w:val="16"/>
      <w:szCs w:val="16"/>
    </w:rPr>
  </w:style>
  <w:style w:type="character" w:customStyle="1" w:styleId="BalloonTextChar">
    <w:name w:val="Balloon Text Char"/>
    <w:basedOn w:val="DefaultParagraphFont"/>
    <w:link w:val="BalloonText"/>
    <w:uiPriority w:val="99"/>
    <w:semiHidden/>
    <w:rsid w:val="00EF51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Richards</dc:creator>
  <cp:lastModifiedBy>ernie</cp:lastModifiedBy>
  <cp:revision>2</cp:revision>
  <cp:lastPrinted>2013-01-23T21:31:00Z</cp:lastPrinted>
  <dcterms:created xsi:type="dcterms:W3CDTF">2013-01-23T21:31:00Z</dcterms:created>
  <dcterms:modified xsi:type="dcterms:W3CDTF">2013-01-23T21:31:00Z</dcterms:modified>
</cp:coreProperties>
</file>